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SECTION – III</w:t>
      </w:r>
    </w:p>
    <w:p w14:paraId="7283279F" w14:textId="77777777" w:rsidR="00951AC2" w:rsidRPr="00751887" w:rsidRDefault="00951AC2" w:rsidP="00951AC2">
      <w:pPr>
        <w:tabs>
          <w:tab w:val="left" w:pos="1037"/>
        </w:tabs>
        <w:jc w:val="center"/>
        <w:rPr>
          <w:rFonts w:ascii="Book Antiqua" w:hAnsi="Book Antiqua" w:cs="Arial"/>
          <w:b/>
          <w:sz w:val="22"/>
          <w:szCs w:val="22"/>
        </w:rPr>
      </w:pPr>
    </w:p>
    <w:p w14:paraId="2C93E770" w14:textId="77777777" w:rsidR="00951AC2" w:rsidRPr="00751887" w:rsidRDefault="00951AC2" w:rsidP="00951AC2">
      <w:pPr>
        <w:tabs>
          <w:tab w:val="left" w:pos="1037"/>
        </w:tabs>
        <w:jc w:val="center"/>
        <w:rPr>
          <w:rFonts w:ascii="Book Antiqua" w:hAnsi="Book Antiqua" w:cs="Arial"/>
          <w:b/>
          <w:sz w:val="22"/>
          <w:szCs w:val="22"/>
        </w:rPr>
      </w:pPr>
    </w:p>
    <w:p w14:paraId="41228416"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BID DATA SHEETS (BDS)</w:t>
      </w:r>
    </w:p>
    <w:p w14:paraId="64321602" w14:textId="77777777" w:rsidR="00951AC2" w:rsidRPr="00751887" w:rsidRDefault="00951AC2" w:rsidP="00951AC2">
      <w:pPr>
        <w:tabs>
          <w:tab w:val="left" w:pos="1037"/>
        </w:tabs>
        <w:jc w:val="center"/>
        <w:rPr>
          <w:rFonts w:ascii="Book Antiqua" w:hAnsi="Book Antiqua" w:cs="Arial"/>
          <w:b/>
          <w:sz w:val="22"/>
          <w:szCs w:val="22"/>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0F7662F3" w14:textId="77777777" w:rsidR="00F41E02" w:rsidRDefault="00F41E02">
      <w:pPr>
        <w:rPr>
          <w:rFonts w:ascii="Book Antiqua" w:hAnsi="Book Antiqua" w:cs="Arial"/>
          <w:b/>
          <w:bCs/>
          <w:sz w:val="22"/>
          <w:szCs w:val="22"/>
        </w:rPr>
      </w:pPr>
      <w:r>
        <w:rPr>
          <w:rFonts w:ascii="Book Antiqua" w:hAnsi="Book Antiqua" w:cs="Arial"/>
          <w:b/>
          <w:bCs/>
          <w:sz w:val="22"/>
          <w:szCs w:val="22"/>
        </w:rPr>
        <w:br w:type="page"/>
      </w:r>
    </w:p>
    <w:p w14:paraId="0DB12A93" w14:textId="01074889" w:rsidR="00951AC2" w:rsidRPr="00751887" w:rsidRDefault="00F41E02" w:rsidP="00951AC2">
      <w:pPr>
        <w:jc w:val="center"/>
        <w:rPr>
          <w:rFonts w:ascii="Book Antiqua" w:hAnsi="Book Antiqua" w:cs="Arial"/>
          <w:b/>
          <w:bCs/>
          <w:sz w:val="22"/>
          <w:szCs w:val="22"/>
        </w:rPr>
      </w:pPr>
      <w:r>
        <w:rPr>
          <w:rFonts w:ascii="Book Antiqua" w:hAnsi="Book Antiqua" w:cs="Arial"/>
          <w:b/>
          <w:bCs/>
          <w:sz w:val="22"/>
          <w:szCs w:val="22"/>
        </w:rPr>
        <w:lastRenderedPageBreak/>
        <w:t>B</w:t>
      </w:r>
      <w:r w:rsidR="000C1976" w:rsidRPr="00751887">
        <w:rPr>
          <w:rFonts w:ascii="Book Antiqua" w:hAnsi="Book Antiqua" w:cs="Arial"/>
          <w:b/>
          <w:bCs/>
          <w:sz w:val="22"/>
          <w:szCs w:val="22"/>
        </w:rPr>
        <w:t>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51887" w14:paraId="6272C117" w14:textId="77777777" w:rsidTr="003C1283">
        <w:trPr>
          <w:tblHeader/>
        </w:trPr>
        <w:tc>
          <w:tcPr>
            <w:tcW w:w="606"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3C1283">
        <w:trPr>
          <w:trHeight w:val="1386"/>
        </w:trPr>
        <w:tc>
          <w:tcPr>
            <w:tcW w:w="606"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5B0A6B54" w14:textId="77777777" w:rsidR="009B1AB1" w:rsidRPr="009B1AB1" w:rsidRDefault="009B1AB1" w:rsidP="009B1AB1">
            <w:pPr>
              <w:jc w:val="both"/>
              <w:rPr>
                <w:rFonts w:ascii="Book Antiqua" w:hAnsi="Book Antiqua" w:cs="Arial"/>
                <w:snapToGrid w:val="0"/>
                <w:sz w:val="22"/>
                <w:szCs w:val="22"/>
              </w:rPr>
            </w:pPr>
            <w:r w:rsidRPr="009B1AB1">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9B1AB1" w:rsidRDefault="009B1AB1" w:rsidP="009B1AB1">
            <w:pPr>
              <w:jc w:val="both"/>
              <w:rPr>
                <w:rFonts w:ascii="Book Antiqua" w:hAnsi="Book Antiqua" w:cs="Arial"/>
                <w:snapToGrid w:val="0"/>
                <w:sz w:val="22"/>
                <w:szCs w:val="22"/>
              </w:rPr>
            </w:pPr>
          </w:p>
          <w:p w14:paraId="3E61027C" w14:textId="77777777" w:rsidR="009B1AB1" w:rsidRPr="009B1AB1" w:rsidRDefault="009B1AB1" w:rsidP="009B1AB1">
            <w:pPr>
              <w:jc w:val="both"/>
              <w:rPr>
                <w:rFonts w:ascii="Book Antiqua" w:hAnsi="Book Antiqua" w:cs="Arial"/>
                <w:snapToGrid w:val="0"/>
                <w:sz w:val="22"/>
                <w:szCs w:val="22"/>
              </w:rPr>
            </w:pPr>
            <w:r w:rsidRPr="009B1AB1">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9B1AB1" w:rsidRDefault="009B1AB1" w:rsidP="009B1AB1">
            <w:pPr>
              <w:jc w:val="both"/>
              <w:rPr>
                <w:rFonts w:ascii="Book Antiqua" w:hAnsi="Book Antiqua" w:cs="Arial"/>
                <w:snapToGrid w:val="0"/>
                <w:sz w:val="22"/>
                <w:szCs w:val="22"/>
              </w:rPr>
            </w:pPr>
          </w:p>
          <w:p w14:paraId="0DB979BA" w14:textId="77777777" w:rsidR="002A6C6A" w:rsidRDefault="009B1AB1" w:rsidP="009B1AB1">
            <w:pPr>
              <w:jc w:val="both"/>
              <w:rPr>
                <w:rFonts w:ascii="Book Antiqua" w:hAnsi="Book Antiqua" w:cs="Arial"/>
                <w:snapToGrid w:val="0"/>
                <w:sz w:val="22"/>
                <w:szCs w:val="22"/>
              </w:rPr>
            </w:pPr>
            <w:r w:rsidRPr="009B1AB1">
              <w:rPr>
                <w:rFonts w:ascii="Book Antiqua" w:hAnsi="Book Antiqua" w:cs="Arial"/>
                <w:snapToGrid w:val="0"/>
                <w:sz w:val="22"/>
                <w:szCs w:val="22"/>
              </w:rPr>
              <w:t>The details of such nominee(s) shall be shared prior to the scheduled dispatch of the Equipment.</w:t>
            </w:r>
          </w:p>
          <w:p w14:paraId="6667CC11" w14:textId="77777777" w:rsidR="009B1AB1" w:rsidRDefault="009B1AB1" w:rsidP="009B1AB1">
            <w:pPr>
              <w:jc w:val="both"/>
              <w:rPr>
                <w:rFonts w:ascii="Book Antiqua" w:hAnsi="Book Antiqua" w:cs="Arial"/>
                <w:snapToGrid w:val="0"/>
                <w:sz w:val="22"/>
                <w:szCs w:val="22"/>
              </w:rPr>
            </w:pPr>
          </w:p>
          <w:p w14:paraId="370CA14C" w14:textId="77777777" w:rsidR="009B1AB1" w:rsidRPr="00C41C28" w:rsidRDefault="009B1AB1" w:rsidP="009B1AB1">
            <w:pPr>
              <w:jc w:val="both"/>
              <w:rPr>
                <w:rFonts w:ascii="Book Antiqua" w:hAnsi="Book Antiqua" w:cs="Arial"/>
                <w:sz w:val="22"/>
                <w:szCs w:val="22"/>
                <w:lang w:val="en-GB"/>
              </w:rPr>
            </w:pPr>
            <w:r w:rsidRPr="00C41C28">
              <w:rPr>
                <w:rFonts w:ascii="Book Antiqua" w:hAnsi="Book Antiqua" w:cs="Arial"/>
                <w:b/>
                <w:bCs/>
                <w:sz w:val="22"/>
                <w:szCs w:val="22"/>
                <w:lang w:val="en-GB"/>
              </w:rPr>
              <w:t>Kind Attn.:</w:t>
            </w:r>
            <w:r w:rsidRPr="00C41C28">
              <w:rPr>
                <w:rFonts w:ascii="Book Antiqua" w:hAnsi="Book Antiqua" w:cs="Arial"/>
                <w:sz w:val="22"/>
                <w:szCs w:val="22"/>
                <w:lang w:val="en-GB"/>
              </w:rPr>
              <w:tab/>
            </w:r>
          </w:p>
          <w:p w14:paraId="7A94BF2A" w14:textId="77777777" w:rsidR="009B1AB1" w:rsidRPr="00C41C28" w:rsidRDefault="009B1AB1" w:rsidP="009B1AB1">
            <w:pPr>
              <w:jc w:val="both"/>
              <w:rPr>
                <w:rFonts w:ascii="Book Antiqua" w:hAnsi="Book Antiqua" w:cs="Arial"/>
                <w:sz w:val="22"/>
                <w:szCs w:val="22"/>
                <w:lang w:val="en-GB"/>
              </w:rPr>
            </w:pPr>
            <w:r w:rsidRPr="00C41C28">
              <w:rPr>
                <w:rFonts w:ascii="Book Antiqua" w:hAnsi="Book Antiqua" w:cs="Arial"/>
                <w:sz w:val="22"/>
                <w:szCs w:val="22"/>
                <w:lang w:val="en-GB"/>
              </w:rPr>
              <w:t>DGM (CS-G1)/</w:t>
            </w:r>
            <w:r>
              <w:rPr>
                <w:rFonts w:ascii="Book Antiqua" w:hAnsi="Book Antiqua" w:cs="Arial"/>
                <w:sz w:val="22"/>
                <w:szCs w:val="22"/>
                <w:lang w:val="en-GB"/>
              </w:rPr>
              <w:t>DGM</w:t>
            </w:r>
            <w:r w:rsidRPr="00C41C28">
              <w:rPr>
                <w:rFonts w:ascii="Book Antiqua" w:hAnsi="Book Antiqua" w:cs="Arial"/>
                <w:sz w:val="22"/>
                <w:szCs w:val="22"/>
                <w:lang w:val="en-GB"/>
              </w:rPr>
              <w:t xml:space="preserve"> (CS-G1)/</w:t>
            </w:r>
            <w:r>
              <w:rPr>
                <w:rFonts w:ascii="Book Antiqua" w:hAnsi="Book Antiqua" w:cs="Arial"/>
                <w:sz w:val="22"/>
                <w:szCs w:val="22"/>
                <w:lang w:val="en-GB"/>
              </w:rPr>
              <w:t xml:space="preserve">Deputy </w:t>
            </w:r>
            <w:r w:rsidRPr="00C41C28">
              <w:rPr>
                <w:rFonts w:ascii="Book Antiqua" w:hAnsi="Book Antiqua" w:cs="Arial"/>
                <w:sz w:val="22"/>
                <w:szCs w:val="22"/>
                <w:lang w:val="en-GB"/>
              </w:rPr>
              <w:t>Manager (CS–G1)</w:t>
            </w:r>
          </w:p>
          <w:p w14:paraId="3776B74D" w14:textId="77777777" w:rsidR="009B1AB1" w:rsidRPr="00C41C28" w:rsidRDefault="009B1AB1" w:rsidP="009B1AB1">
            <w:pPr>
              <w:jc w:val="both"/>
              <w:rPr>
                <w:rFonts w:ascii="Book Antiqua" w:hAnsi="Book Antiqua" w:cs="Arial"/>
                <w:sz w:val="22"/>
                <w:szCs w:val="22"/>
                <w:lang w:val="en-GB"/>
              </w:rPr>
            </w:pPr>
            <w:r w:rsidRPr="00C41C28">
              <w:rPr>
                <w:rFonts w:ascii="Book Antiqua" w:hAnsi="Book Antiqua" w:cs="Arial"/>
                <w:sz w:val="22"/>
                <w:szCs w:val="22"/>
                <w:lang w:val="en-GB"/>
              </w:rPr>
              <w:t>Power Grid Corporation of India Limited</w:t>
            </w:r>
          </w:p>
          <w:p w14:paraId="6062E75A" w14:textId="77777777" w:rsidR="009B1AB1" w:rsidRPr="00C41C28" w:rsidRDefault="009B1AB1" w:rsidP="009B1AB1">
            <w:pPr>
              <w:jc w:val="both"/>
              <w:rPr>
                <w:rFonts w:ascii="Book Antiqua" w:hAnsi="Book Antiqua" w:cs="Arial"/>
                <w:sz w:val="22"/>
                <w:szCs w:val="22"/>
                <w:lang w:val="en-GB"/>
              </w:rPr>
            </w:pPr>
            <w:r w:rsidRPr="00C41C28">
              <w:rPr>
                <w:rFonts w:ascii="Book Antiqua" w:hAnsi="Book Antiqua" w:cs="Arial"/>
                <w:sz w:val="22"/>
                <w:szCs w:val="22"/>
                <w:lang w:val="en-GB"/>
              </w:rPr>
              <w:t>‘Saudamini’, 3rd Floor, Plot No.-2, Sector-29</w:t>
            </w:r>
          </w:p>
          <w:p w14:paraId="4D52547E" w14:textId="77777777" w:rsidR="009B1AB1" w:rsidRPr="00C41C28" w:rsidRDefault="009B1AB1" w:rsidP="009B1AB1">
            <w:pPr>
              <w:jc w:val="both"/>
              <w:rPr>
                <w:rFonts w:ascii="Book Antiqua" w:hAnsi="Book Antiqua" w:cs="Arial"/>
                <w:sz w:val="22"/>
                <w:szCs w:val="22"/>
                <w:lang w:val="en-GB"/>
              </w:rPr>
            </w:pPr>
            <w:r w:rsidRPr="00C41C28">
              <w:rPr>
                <w:rFonts w:ascii="Book Antiqua" w:hAnsi="Book Antiqua" w:cs="Arial"/>
                <w:sz w:val="22"/>
                <w:szCs w:val="22"/>
                <w:lang w:val="en-GB"/>
              </w:rPr>
              <w:t>Gurgaon (Haryana) - 122001.</w:t>
            </w:r>
          </w:p>
          <w:p w14:paraId="6A8035B8" w14:textId="77777777" w:rsidR="009B1AB1" w:rsidRPr="00C41C28" w:rsidRDefault="009B1AB1" w:rsidP="009B1AB1">
            <w:pPr>
              <w:ind w:hanging="1080"/>
              <w:jc w:val="both"/>
              <w:rPr>
                <w:rFonts w:ascii="Book Antiqua" w:hAnsi="Book Antiqua" w:cs="Arial"/>
                <w:sz w:val="22"/>
                <w:szCs w:val="22"/>
                <w:lang w:val="en-GB"/>
              </w:rPr>
            </w:pPr>
          </w:p>
          <w:p w14:paraId="5399CCC7" w14:textId="77777777" w:rsidR="009B1AB1" w:rsidRPr="00C41C28" w:rsidRDefault="009B1AB1" w:rsidP="009B1AB1">
            <w:pPr>
              <w:jc w:val="both"/>
              <w:rPr>
                <w:rFonts w:ascii="Book Antiqua" w:hAnsi="Book Antiqua" w:cs="Arial"/>
                <w:sz w:val="22"/>
                <w:szCs w:val="22"/>
                <w:lang w:val="en-GB"/>
              </w:rPr>
            </w:pPr>
            <w:r w:rsidRPr="00C41C28">
              <w:rPr>
                <w:rFonts w:ascii="Book Antiqua" w:hAnsi="Book Antiqua" w:cs="Arial"/>
                <w:sz w:val="22"/>
                <w:szCs w:val="22"/>
                <w:lang w:val="en-GB"/>
              </w:rPr>
              <w:t>(Thru Board) +91-124-282-2383/</w:t>
            </w:r>
            <w:r>
              <w:rPr>
                <w:rFonts w:ascii="Book Antiqua" w:hAnsi="Book Antiqua" w:cs="Arial"/>
                <w:sz w:val="22"/>
                <w:szCs w:val="22"/>
                <w:lang w:val="en-GB"/>
              </w:rPr>
              <w:t>2366</w:t>
            </w:r>
            <w:r w:rsidRPr="00C41C28">
              <w:rPr>
                <w:rFonts w:ascii="Book Antiqua" w:hAnsi="Book Antiqua" w:cs="Arial"/>
                <w:sz w:val="22"/>
                <w:szCs w:val="22"/>
                <w:lang w:val="en-GB"/>
              </w:rPr>
              <w:t>/23</w:t>
            </w:r>
            <w:r>
              <w:rPr>
                <w:rFonts w:ascii="Book Antiqua" w:hAnsi="Book Antiqua" w:cs="Arial"/>
                <w:sz w:val="22"/>
                <w:szCs w:val="22"/>
                <w:lang w:val="en-GB"/>
              </w:rPr>
              <w:t>6</w:t>
            </w:r>
            <w:r w:rsidRPr="00C41C28">
              <w:rPr>
                <w:rFonts w:ascii="Book Antiqua" w:hAnsi="Book Antiqua" w:cs="Arial"/>
                <w:sz w:val="22"/>
                <w:szCs w:val="22"/>
                <w:lang w:val="en-GB"/>
              </w:rPr>
              <w:t>3</w:t>
            </w:r>
          </w:p>
          <w:p w14:paraId="4E51CE93" w14:textId="77777777" w:rsidR="009B1AB1" w:rsidRPr="00C41C28" w:rsidRDefault="009B1AB1" w:rsidP="009B1AB1">
            <w:pPr>
              <w:jc w:val="both"/>
              <w:rPr>
                <w:rFonts w:ascii="Book Antiqua" w:hAnsi="Book Antiqua" w:cs="Arial"/>
                <w:sz w:val="22"/>
                <w:szCs w:val="22"/>
                <w:lang w:val="en-GB"/>
              </w:rPr>
            </w:pPr>
            <w:r w:rsidRPr="00C41C28">
              <w:rPr>
                <w:rFonts w:ascii="Book Antiqua" w:hAnsi="Book Antiqua" w:cs="Arial"/>
                <w:sz w:val="22"/>
                <w:szCs w:val="22"/>
                <w:lang w:val="en-GB"/>
              </w:rPr>
              <w:t xml:space="preserve">Mobile: +91- 9650089825/ </w:t>
            </w:r>
            <w:r>
              <w:rPr>
                <w:rFonts w:ascii="Book Antiqua" w:hAnsi="Book Antiqua" w:cs="Arial"/>
                <w:sz w:val="22"/>
                <w:szCs w:val="22"/>
                <w:lang w:val="en-GB"/>
              </w:rPr>
              <w:t>9501102051</w:t>
            </w:r>
            <w:r w:rsidRPr="00C41C28">
              <w:rPr>
                <w:rFonts w:ascii="Book Antiqua" w:hAnsi="Book Antiqua" w:cs="Arial"/>
                <w:sz w:val="22"/>
                <w:szCs w:val="22"/>
                <w:lang w:val="en-GB"/>
              </w:rPr>
              <w:t>/</w:t>
            </w:r>
            <w:r>
              <w:rPr>
                <w:rFonts w:ascii="Book Antiqua" w:hAnsi="Book Antiqua" w:cs="Arial"/>
                <w:sz w:val="22"/>
                <w:szCs w:val="22"/>
                <w:lang w:val="en-GB"/>
              </w:rPr>
              <w:t>8149167625</w:t>
            </w:r>
          </w:p>
          <w:p w14:paraId="336EC6E7" w14:textId="77777777" w:rsidR="009B1AB1" w:rsidRPr="00C41C28" w:rsidRDefault="009B1AB1" w:rsidP="009B1AB1">
            <w:pPr>
              <w:jc w:val="both"/>
              <w:rPr>
                <w:rFonts w:ascii="Book Antiqua" w:hAnsi="Book Antiqua" w:cs="Arial"/>
                <w:sz w:val="22"/>
                <w:szCs w:val="22"/>
                <w:lang w:val="en-GB"/>
              </w:rPr>
            </w:pPr>
            <w:r w:rsidRPr="00C41C28">
              <w:rPr>
                <w:rFonts w:ascii="Book Antiqua" w:hAnsi="Book Antiqua" w:cs="Arial"/>
                <w:sz w:val="22"/>
                <w:szCs w:val="22"/>
                <w:lang w:val="en-GB"/>
              </w:rPr>
              <w:t>Fax Nos.: - +91-124-2571 831</w:t>
            </w:r>
          </w:p>
          <w:p w14:paraId="3BD15C2B" w14:textId="77777777" w:rsidR="009B1AB1" w:rsidRPr="00C41C28" w:rsidRDefault="009B1AB1" w:rsidP="009B1AB1">
            <w:pPr>
              <w:jc w:val="both"/>
              <w:rPr>
                <w:rFonts w:ascii="Book Antiqua" w:hAnsi="Book Antiqua" w:cs="Arial"/>
                <w:color w:val="000000"/>
                <w:sz w:val="22"/>
                <w:szCs w:val="22"/>
                <w:lang w:val="pt-BR"/>
              </w:rPr>
            </w:pPr>
          </w:p>
          <w:p w14:paraId="69C9A5B3" w14:textId="77777777" w:rsidR="009B1AB1" w:rsidRDefault="009B1AB1" w:rsidP="009B1AB1">
            <w:pPr>
              <w:tabs>
                <w:tab w:val="left" w:pos="1422"/>
                <w:tab w:val="left" w:pos="1987"/>
              </w:tabs>
              <w:rPr>
                <w:rFonts w:ascii="Book Antiqua" w:hAnsi="Book Antiqua" w:cs="Arial"/>
                <w:color w:val="0000FF"/>
                <w:sz w:val="22"/>
                <w:szCs w:val="22"/>
              </w:rPr>
            </w:pPr>
            <w:r w:rsidRPr="00C41C28">
              <w:rPr>
                <w:rFonts w:ascii="Book Antiqua" w:hAnsi="Book Antiqua" w:cs="Arial"/>
                <w:sz w:val="22"/>
                <w:szCs w:val="22"/>
                <w:lang w:val="en-GB"/>
              </w:rPr>
              <w:t>Email Address</w:t>
            </w:r>
            <w:r w:rsidRPr="00C41C28">
              <w:rPr>
                <w:rFonts w:ascii="Book Antiqua" w:hAnsi="Book Antiqua" w:cs="Arial"/>
                <w:color w:val="0000FF"/>
                <w:sz w:val="22"/>
                <w:szCs w:val="22"/>
              </w:rPr>
              <w:t xml:space="preserve">: </w:t>
            </w:r>
            <w:hyperlink r:id="rId8" w:history="1">
              <w:r w:rsidRPr="00C41C28">
                <w:rPr>
                  <w:rStyle w:val="Hyperlink"/>
                  <w:rFonts w:ascii="Book Antiqua" w:hAnsi="Book Antiqua" w:cs="Arial"/>
                  <w:sz w:val="22"/>
                  <w:szCs w:val="22"/>
                </w:rPr>
                <w:t>pankajjangid@powergrid.in</w:t>
              </w:r>
            </w:hyperlink>
            <w:r w:rsidRPr="00C41C28">
              <w:rPr>
                <w:rFonts w:ascii="Book Antiqua" w:hAnsi="Book Antiqua" w:cs="Arial"/>
                <w:color w:val="0000FF"/>
                <w:sz w:val="22"/>
                <w:szCs w:val="22"/>
              </w:rPr>
              <w:t xml:space="preserve">; </w:t>
            </w:r>
          </w:p>
          <w:p w14:paraId="77E6BA30" w14:textId="77777777" w:rsidR="009B1AB1" w:rsidRPr="00341853" w:rsidRDefault="00000000" w:rsidP="009B1AB1">
            <w:pPr>
              <w:tabs>
                <w:tab w:val="left" w:pos="1422"/>
                <w:tab w:val="left" w:pos="1987"/>
              </w:tabs>
              <w:rPr>
                <w:rFonts w:ascii="Book Antiqua" w:hAnsi="Book Antiqua" w:cs="Arial"/>
                <w:snapToGrid w:val="0"/>
                <w:sz w:val="22"/>
                <w:szCs w:val="22"/>
              </w:rPr>
            </w:pPr>
            <w:hyperlink r:id="rId9" w:history="1">
              <w:r w:rsidR="009B1AB1" w:rsidRPr="000A1B93">
                <w:rPr>
                  <w:rStyle w:val="Hyperlink"/>
                  <w:rFonts w:ascii="Book Antiqua" w:hAnsi="Book Antiqua" w:cs="Arial"/>
                  <w:sz w:val="22"/>
                  <w:szCs w:val="22"/>
                </w:rPr>
                <w:t>kapilmandil@powergrid.in</w:t>
              </w:r>
            </w:hyperlink>
            <w:r w:rsidR="009B1AB1" w:rsidRPr="00C41C28">
              <w:rPr>
                <w:rFonts w:ascii="Book Antiqua" w:hAnsi="Book Antiqua" w:cs="Arial"/>
                <w:color w:val="0000FF"/>
                <w:sz w:val="22"/>
                <w:szCs w:val="22"/>
              </w:rPr>
              <w:t xml:space="preserve">; </w:t>
            </w:r>
            <w:hyperlink r:id="rId10" w:history="1">
              <w:r w:rsidR="009B1AB1" w:rsidRPr="000A1B93">
                <w:rPr>
                  <w:rStyle w:val="Hyperlink"/>
                  <w:rFonts w:ascii="Book Antiqua" w:hAnsi="Book Antiqua" w:cs="Arial"/>
                  <w:sz w:val="22"/>
                  <w:szCs w:val="22"/>
                </w:rPr>
                <w:t>manju.meena21@powergrid.in</w:t>
              </w:r>
            </w:hyperlink>
            <w:r w:rsidR="009B1AB1" w:rsidRPr="00C41C28">
              <w:rPr>
                <w:rFonts w:ascii="Book Antiqua" w:hAnsi="Book Antiqua" w:cs="Arial"/>
                <w:color w:val="0000FF"/>
                <w:sz w:val="22"/>
                <w:szCs w:val="22"/>
              </w:rPr>
              <w:t xml:space="preserve"> </w:t>
            </w:r>
          </w:p>
          <w:p w14:paraId="2B12E0E5" w14:textId="36DD1AC6" w:rsidR="009B1AB1" w:rsidRPr="00751887" w:rsidRDefault="009B1AB1" w:rsidP="009B1AB1">
            <w:pPr>
              <w:jc w:val="both"/>
              <w:rPr>
                <w:rFonts w:ascii="Book Antiqua" w:hAnsi="Book Antiqua" w:cs="Arial"/>
                <w:sz w:val="22"/>
                <w:szCs w:val="22"/>
                <w:lang w:val="en-GB"/>
              </w:rPr>
            </w:pPr>
          </w:p>
        </w:tc>
      </w:tr>
      <w:tr w:rsidR="00225B53" w:rsidRPr="00751887" w14:paraId="64DD8FC8" w14:textId="77777777" w:rsidTr="003C1283">
        <w:tc>
          <w:tcPr>
            <w:tcW w:w="606"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697"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77777777" w:rsidR="009B1D11" w:rsidRPr="00751887" w:rsidRDefault="009B1D11" w:rsidP="009B1D11">
            <w:pPr>
              <w:pStyle w:val="Default"/>
              <w:jc w:val="both"/>
              <w:rPr>
                <w:rFonts w:cs="Arial"/>
                <w:sz w:val="22"/>
                <w:szCs w:val="22"/>
              </w:rPr>
            </w:pPr>
            <w:r w:rsidRPr="00751887">
              <w:rPr>
                <w:rFonts w:cs="Arial"/>
                <w:sz w:val="22"/>
                <w:szCs w:val="22"/>
              </w:rPr>
              <w:t>This Invitation for Bids, issued by the Employer is open to all firms including company(</w:t>
            </w:r>
            <w:proofErr w:type="spellStart"/>
            <w:r w:rsidRPr="00751887">
              <w:rPr>
                <w:rFonts w:cs="Arial"/>
                <w:sz w:val="22"/>
                <w:szCs w:val="22"/>
              </w:rPr>
              <w:t>ies</w:t>
            </w:r>
            <w:proofErr w:type="spellEnd"/>
            <w:r w:rsidRPr="00751887">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751887" w:rsidRDefault="009B1D11" w:rsidP="009B1D11">
            <w:pPr>
              <w:pStyle w:val="Default"/>
              <w:jc w:val="both"/>
              <w:rPr>
                <w:rFonts w:cs="Arial"/>
                <w:sz w:val="22"/>
                <w:szCs w:val="22"/>
              </w:rPr>
            </w:pPr>
          </w:p>
          <w:p w14:paraId="7F015C07" w14:textId="77777777" w:rsidR="009B1D11" w:rsidRPr="00751887" w:rsidRDefault="009B1D11" w:rsidP="009B1D11">
            <w:pPr>
              <w:pStyle w:val="Heading1"/>
              <w:jc w:val="both"/>
              <w:rPr>
                <w:rFonts w:cs="Arial"/>
                <w:b w:val="0"/>
                <w:bCs w:val="0"/>
                <w:color w:val="000000"/>
                <w:lang w:bidi="hi-IN"/>
              </w:rPr>
            </w:pPr>
            <w:r w:rsidRPr="00751887">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w:t>
            </w:r>
            <w:r w:rsidRPr="00751887">
              <w:rPr>
                <w:rFonts w:cs="Arial"/>
                <w:b w:val="0"/>
                <w:bCs w:val="0"/>
                <w:color w:val="000000"/>
                <w:lang w:bidi="hi-IN"/>
              </w:rPr>
              <w:lastRenderedPageBreak/>
              <w:t>Order).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6F1328">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51887">
              <w:rPr>
                <w:rFonts w:cs="Arial"/>
                <w:bCs/>
                <w:sz w:val="22"/>
                <w:szCs w:val="22"/>
              </w:rPr>
              <w:t>persons</w:t>
            </w:r>
            <w:proofErr w:type="gramEnd"/>
            <w:r w:rsidRPr="00751887">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1EC5D2B"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incorporated,</w:t>
            </w:r>
            <w:r w:rsidR="00B8574D">
              <w:rPr>
                <w:rFonts w:cs="Arial"/>
                <w:bCs/>
                <w:sz w:val="22"/>
                <w:szCs w:val="22"/>
              </w:rPr>
              <w:t xml:space="preserve"> </w:t>
            </w:r>
            <w:r w:rsidR="00B8574D" w:rsidRPr="00751887">
              <w:rPr>
                <w:rFonts w:cs="Arial"/>
                <w:bCs/>
                <w:sz w:val="22"/>
                <w:szCs w:val="22"/>
              </w:rPr>
              <w:t>established,</w:t>
            </w:r>
            <w:r w:rsidRPr="00751887">
              <w:rPr>
                <w:rFonts w:cs="Arial"/>
                <w:bCs/>
                <w:sz w:val="22"/>
                <w:szCs w:val="22"/>
              </w:rPr>
              <w:t xml:space="preserve"> or registered in such a country; or </w:t>
            </w:r>
          </w:p>
          <w:p w14:paraId="7890B2DE" w14:textId="677E1642"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subsidiary of an entity incorporated</w:t>
            </w:r>
            <w:r w:rsidR="00B8574D">
              <w:rPr>
                <w:rFonts w:cs="Arial"/>
                <w:bCs/>
                <w:sz w:val="22"/>
                <w:szCs w:val="22"/>
              </w:rPr>
              <w:t>,</w:t>
            </w:r>
            <w:r w:rsidRPr="00751887">
              <w:rPr>
                <w:rFonts w:cs="Arial"/>
                <w:bCs/>
                <w:sz w:val="22"/>
                <w:szCs w:val="22"/>
              </w:rPr>
              <w:t xml:space="preserve"> </w:t>
            </w:r>
            <w:r w:rsidR="00B8574D" w:rsidRPr="00751887">
              <w:rPr>
                <w:rFonts w:cs="Arial"/>
                <w:bCs/>
                <w:sz w:val="22"/>
                <w:szCs w:val="22"/>
              </w:rPr>
              <w:t>established,</w:t>
            </w:r>
            <w:r w:rsidRPr="00751887">
              <w:rPr>
                <w:rFonts w:cs="Arial"/>
                <w:bCs/>
                <w:sz w:val="22"/>
                <w:szCs w:val="22"/>
              </w:rPr>
              <w:t xml:space="preserve"> or registered in such a country; or</w:t>
            </w:r>
          </w:p>
          <w:p w14:paraId="622AF332" w14:textId="7882A2A1"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substantially controlled through entities incorporated, </w:t>
            </w:r>
            <w:r w:rsidR="00B8574D" w:rsidRPr="00751887">
              <w:rPr>
                <w:rFonts w:cs="Arial"/>
                <w:bCs/>
                <w:sz w:val="22"/>
                <w:szCs w:val="22"/>
              </w:rPr>
              <w:t>established</w:t>
            </w:r>
            <w:r w:rsidR="00B8574D">
              <w:rPr>
                <w:rFonts w:cs="Arial"/>
                <w:bCs/>
                <w:sz w:val="22"/>
                <w:szCs w:val="22"/>
              </w:rPr>
              <w:t xml:space="preserve"> </w:t>
            </w:r>
            <w:r w:rsidRPr="00751887">
              <w:rPr>
                <w:rFonts w:cs="Arial"/>
                <w:bCs/>
                <w:sz w:val="22"/>
                <w:szCs w:val="22"/>
              </w:rPr>
              <w:t>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66A34438"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751887">
              <w:rPr>
                <w:rFonts w:cs="Arial"/>
                <w:bCs/>
                <w:sz w:val="22"/>
                <w:szCs w:val="22"/>
              </w:rPr>
              <w:t>means.</w:t>
            </w:r>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37E5816F"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w:t>
            </w:r>
            <w:r w:rsidR="00B8574D" w:rsidRPr="00751887">
              <w:rPr>
                <w:rFonts w:cs="Arial"/>
                <w:bCs/>
                <w:sz w:val="22"/>
                <w:szCs w:val="22"/>
              </w:rPr>
              <w:t>company.</w:t>
            </w:r>
            <w:r w:rsidRPr="00751887">
              <w:rPr>
                <w:rFonts w:cs="Arial"/>
                <w:bCs/>
                <w:sz w:val="22"/>
                <w:szCs w:val="22"/>
              </w:rPr>
              <w:t xml:space="preserve">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w:t>
            </w:r>
            <w:r w:rsidRPr="00751887">
              <w:rPr>
                <w:rFonts w:cs="Arial"/>
                <w:bCs/>
                <w:sz w:val="22"/>
                <w:szCs w:val="22"/>
              </w:rPr>
              <w:lastRenderedPageBreak/>
              <w:t xml:space="preserve">or shareholders agreement or voting </w:t>
            </w:r>
            <w:proofErr w:type="gramStart"/>
            <w:r w:rsidRPr="00751887">
              <w:rPr>
                <w:rFonts w:cs="Arial"/>
                <w:bCs/>
                <w:sz w:val="22"/>
                <w:szCs w:val="22"/>
              </w:rPr>
              <w:t>rights;</w:t>
            </w:r>
            <w:proofErr w:type="gramEnd"/>
            <w:r w:rsidRPr="00751887">
              <w:rPr>
                <w:rFonts w:cs="Arial"/>
                <w:bCs/>
                <w:sz w:val="22"/>
                <w:szCs w:val="22"/>
              </w:rPr>
              <w:t xml:space="preserve"> </w:t>
            </w:r>
          </w:p>
          <w:p w14:paraId="0DEBE6D4" w14:textId="77777777" w:rsidR="009B1D11" w:rsidRDefault="009B1D11" w:rsidP="009B1D11">
            <w:pPr>
              <w:pStyle w:val="Default"/>
              <w:ind w:left="1080"/>
              <w:jc w:val="both"/>
              <w:rPr>
                <w:rFonts w:cs="Arial"/>
                <w:bCs/>
                <w:sz w:val="22"/>
                <w:szCs w:val="22"/>
              </w:rPr>
            </w:pPr>
          </w:p>
          <w:p w14:paraId="0011CAA3" w14:textId="77777777" w:rsidR="00012285" w:rsidRPr="00751887" w:rsidRDefault="00012285"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51887">
              <w:rPr>
                <w:rFonts w:cs="Arial"/>
                <w:bCs/>
                <w:sz w:val="22"/>
                <w:szCs w:val="22"/>
              </w:rPr>
              <w:t>partnership;</w:t>
            </w:r>
            <w:proofErr w:type="gramEnd"/>
            <w:r w:rsidRPr="00751887">
              <w:rPr>
                <w:rFonts w:cs="Arial"/>
                <w:bCs/>
                <w:sz w:val="22"/>
                <w:szCs w:val="22"/>
              </w:rPr>
              <w:t xml:space="preserve">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51887">
              <w:rPr>
                <w:rFonts w:cs="Arial"/>
                <w:bCs/>
                <w:sz w:val="22"/>
                <w:szCs w:val="22"/>
              </w:rPr>
              <w:t>individuals;</w:t>
            </w:r>
            <w:proofErr w:type="gramEnd"/>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0E212D40" w:rsidR="009B1D11" w:rsidRPr="00751887" w:rsidRDefault="009B1D11" w:rsidP="009B1D11">
            <w:pPr>
              <w:pStyle w:val="Default"/>
              <w:jc w:val="both"/>
              <w:rPr>
                <w:rFonts w:cs="Arial"/>
                <w:bCs/>
                <w:sz w:val="22"/>
                <w:szCs w:val="22"/>
              </w:rPr>
            </w:pPr>
            <w:r w:rsidRPr="00751887">
              <w:rPr>
                <w:rFonts w:cs="Arial"/>
                <w:bCs/>
                <w:sz w:val="22"/>
                <w:szCs w:val="22"/>
              </w:rPr>
              <w:t xml:space="preserve">Further, the successful Bidder shall not </w:t>
            </w:r>
            <w:r w:rsidR="005E3E61">
              <w:rPr>
                <w:rFonts w:cs="Arial"/>
                <w:bCs/>
                <w:sz w:val="22"/>
                <w:szCs w:val="22"/>
              </w:rPr>
              <w:t xml:space="preserve">be </w:t>
            </w:r>
            <w:r w:rsidRPr="00751887">
              <w:rPr>
                <w:rFonts w:cs="Arial"/>
                <w:bCs/>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751887" w:rsidRDefault="009B1D11" w:rsidP="009B1D11">
            <w:pPr>
              <w:pStyle w:val="Default"/>
              <w:jc w:val="both"/>
              <w:rPr>
                <w:rFonts w:cs="Arial"/>
                <w:bCs/>
                <w:sz w:val="22"/>
                <w:szCs w:val="22"/>
              </w:rPr>
            </w:pPr>
            <w:r w:rsidRPr="00751887">
              <w:rPr>
                <w:rFonts w:cs="Arial"/>
                <w:bCs/>
                <w:sz w:val="22"/>
                <w:szCs w:val="22"/>
              </w:rPr>
              <w:t>The Bidder shall in its bid submit a certificate in compliance to DoE order as per the given format.</w:t>
            </w:r>
          </w:p>
          <w:p w14:paraId="2A532521" w14:textId="77777777" w:rsidR="009B1D11" w:rsidRPr="00751887" w:rsidRDefault="009B1D11" w:rsidP="009B1D11">
            <w:pPr>
              <w:pStyle w:val="Default"/>
              <w:jc w:val="both"/>
              <w:rPr>
                <w:rFonts w:cs="Arial"/>
                <w:sz w:val="22"/>
                <w:szCs w:val="22"/>
              </w:rPr>
            </w:pPr>
          </w:p>
          <w:p w14:paraId="4227357D" w14:textId="77777777" w:rsidR="006548DF" w:rsidRPr="00751887" w:rsidRDefault="006548DF" w:rsidP="006548DF">
            <w:pPr>
              <w:pStyle w:val="Default"/>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51887">
              <w:rPr>
                <w:rFonts w:cs="Arial"/>
                <w:bCs/>
                <w:sz w:val="22"/>
                <w:szCs w:val="22"/>
              </w:rPr>
              <w:t>MoP</w:t>
            </w:r>
            <w:proofErr w:type="spellEnd"/>
            <w:r w:rsidRPr="00751887">
              <w:rPr>
                <w:rFonts w:cs="Arial"/>
                <w:bCs/>
                <w:sz w:val="22"/>
                <w:szCs w:val="22"/>
              </w:rPr>
              <w:t xml:space="preserve"> </w:t>
            </w:r>
            <w:r w:rsidRPr="00751887">
              <w:rPr>
                <w:rFonts w:cs="Arial"/>
                <w:bCs/>
                <w:sz w:val="22"/>
                <w:szCs w:val="22"/>
              </w:rPr>
              <w:lastRenderedPageBreak/>
              <w:t xml:space="preserve">Order)  and subsequent </w:t>
            </w:r>
            <w:r w:rsidRPr="00751887">
              <w:rPr>
                <w:rFonts w:cs="Arial"/>
                <w:bCs/>
                <w:color w:val="auto"/>
                <w:sz w:val="22"/>
                <w:szCs w:val="22"/>
              </w:rPr>
              <w:t>modifications/amendments if any.</w:t>
            </w:r>
          </w:p>
          <w:p w14:paraId="753BCE3B" w14:textId="2EF49EE6" w:rsidR="006548DF" w:rsidRDefault="00222569" w:rsidP="00222569">
            <w:pPr>
              <w:pStyle w:val="Default"/>
              <w:tabs>
                <w:tab w:val="left" w:pos="1980"/>
              </w:tabs>
              <w:jc w:val="both"/>
              <w:rPr>
                <w:rFonts w:cs="Arial"/>
                <w:b/>
                <w:sz w:val="22"/>
                <w:szCs w:val="22"/>
              </w:rPr>
            </w:pPr>
            <w:r>
              <w:rPr>
                <w:rFonts w:cs="Arial"/>
                <w:b/>
                <w:sz w:val="22"/>
                <w:szCs w:val="22"/>
              </w:rPr>
              <w:tab/>
            </w:r>
          </w:p>
          <w:p w14:paraId="560BFD46" w14:textId="77777777" w:rsidR="00222569" w:rsidRPr="00751887" w:rsidRDefault="00222569" w:rsidP="00222569">
            <w:pPr>
              <w:pStyle w:val="Default"/>
              <w:tabs>
                <w:tab w:val="left" w:pos="1980"/>
              </w:tabs>
              <w:jc w:val="both"/>
              <w:rPr>
                <w:rFonts w:cs="Arial"/>
                <w:b/>
                <w:sz w:val="22"/>
                <w:szCs w:val="22"/>
              </w:rPr>
            </w:pPr>
          </w:p>
          <w:p w14:paraId="126394C3" w14:textId="77777777" w:rsidR="006548DF" w:rsidRPr="00751887" w:rsidRDefault="006548DF" w:rsidP="006548DF">
            <w:pPr>
              <w:pStyle w:val="Default"/>
              <w:jc w:val="both"/>
              <w:rPr>
                <w:rFonts w:cs="Arial"/>
                <w:b/>
                <w:sz w:val="22"/>
                <w:szCs w:val="22"/>
              </w:rPr>
            </w:pPr>
            <w:r w:rsidRPr="00751887">
              <w:rPr>
                <w:rFonts w:cs="Arial"/>
                <w:b/>
                <w:sz w:val="22"/>
                <w:szCs w:val="22"/>
              </w:rPr>
              <w:t xml:space="preserve">Presently, the local content requirement to categorize a supplier as ‘Class-I local supplier’ is minimum 60%. </w:t>
            </w:r>
          </w:p>
          <w:p w14:paraId="114EC2E7" w14:textId="77777777" w:rsidR="006548DF" w:rsidRPr="00751887" w:rsidRDefault="006548DF" w:rsidP="006548DF">
            <w:pPr>
              <w:pStyle w:val="Default"/>
              <w:jc w:val="both"/>
              <w:rPr>
                <w:rFonts w:cs="Arial"/>
                <w:b/>
                <w:sz w:val="22"/>
                <w:szCs w:val="22"/>
              </w:rPr>
            </w:pPr>
          </w:p>
          <w:p w14:paraId="1597C507" w14:textId="77777777" w:rsidR="006548DF" w:rsidRPr="00751887" w:rsidRDefault="006548DF" w:rsidP="006548DF">
            <w:pPr>
              <w:pStyle w:val="Default"/>
              <w:jc w:val="both"/>
              <w:rPr>
                <w:rFonts w:cs="Arial"/>
                <w:b/>
                <w:color w:val="auto"/>
                <w:sz w:val="22"/>
                <w:szCs w:val="22"/>
              </w:rPr>
            </w:pPr>
            <w:r w:rsidRPr="00751887">
              <w:rPr>
                <w:rFonts w:cs="Arial"/>
                <w:b/>
                <w:color w:val="auto"/>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Default="00841C4A" w:rsidP="009B1D11">
            <w:pPr>
              <w:pStyle w:val="Default"/>
              <w:jc w:val="both"/>
              <w:rPr>
                <w:rFonts w:cs="Arial"/>
                <w:bCs/>
                <w:sz w:val="22"/>
                <w:szCs w:val="22"/>
              </w:rPr>
            </w:pPr>
          </w:p>
          <w:p w14:paraId="4A8BC584" w14:textId="77777777" w:rsidR="00841C4A"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Pr>
                <w:rStyle w:val="eop"/>
                <w:rFonts w:ascii="Book Antiqua" w:hAnsi="Book Antiqua" w:cs="Segoe UI"/>
                <w:color w:val="000000"/>
                <w:sz w:val="22"/>
                <w:szCs w:val="22"/>
              </w:rPr>
              <w:t> </w:t>
            </w:r>
          </w:p>
          <w:p w14:paraId="35412467" w14:textId="77777777" w:rsidR="00841C4A"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841C4A" w:rsidRDefault="00841C4A" w:rsidP="00841C4A">
            <w:pPr>
              <w:pStyle w:val="paragraph"/>
              <w:spacing w:before="0" w:beforeAutospacing="0" w:after="0" w:afterAutospacing="0"/>
              <w:jc w:val="both"/>
              <w:textAlignment w:val="baseline"/>
              <w:rPr>
                <w:rFonts w:ascii="Segoe UI" w:hAnsi="Segoe UI"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841C4A"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Sr. No.</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Event </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Period for which bid(s) shall be considered as non-responsive/ not eligible</w:t>
                  </w:r>
                  <w:r>
                    <w:rPr>
                      <w:rStyle w:val="eop"/>
                      <w:rFonts w:ascii="Book Antiqua" w:hAnsi="Book Antiqua"/>
                      <w:sz w:val="22"/>
                      <w:szCs w:val="22"/>
                    </w:rPr>
                    <w:t> </w:t>
                  </w:r>
                </w:p>
              </w:tc>
            </w:tr>
            <w:tr w:rsidR="00841C4A"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Termination</w:t>
                  </w:r>
                  <w:r w:rsidRPr="005737D5">
                    <w:rPr>
                      <w:rStyle w:val="normaltextrun"/>
                      <w:rFonts w:ascii="Book Antiqua" w:hAnsi="Book Antiqua"/>
                      <w:b/>
                      <w:bCs/>
                      <w:i/>
                      <w:iCs/>
                      <w:sz w:val="22"/>
                      <w:szCs w:val="22"/>
                      <w:vertAlign w:val="superscript"/>
                      <w:lang w:val="en-US"/>
                    </w:rPr>
                    <w:t>#</w:t>
                  </w:r>
                  <w:r>
                    <w:rPr>
                      <w:rStyle w:val="normaltextrun"/>
                      <w:rFonts w:ascii="Book Antiqua" w:hAnsi="Book Antiqua"/>
                      <w:i/>
                      <w:iCs/>
                      <w:sz w:val="22"/>
                      <w:szCs w:val="22"/>
                      <w:lang w:val="en-US"/>
                    </w:rPr>
                    <w:t xml:space="preserve"> of Contract due to Contractor’s default</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841C4A"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2.</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Encashment of CPG due to non-performance</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841C4A"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lastRenderedPageBreak/>
                    <w:t>3.</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Repeated failure of major Equipment while in service </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841C4A"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4.</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Substantial portion of works (more than 50% of the Contract*) is sub-contracted, under an existing Contract</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841C4A"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5.</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841C4A"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6.</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Till the firm comes out of Resolution process</w:t>
                  </w:r>
                  <w:r>
                    <w:rPr>
                      <w:rStyle w:val="eop"/>
                      <w:rFonts w:ascii="Book Antiqua" w:hAnsi="Book Antiqua"/>
                      <w:sz w:val="22"/>
                      <w:szCs w:val="22"/>
                    </w:rPr>
                    <w:t> </w:t>
                  </w:r>
                </w:p>
              </w:tc>
            </w:tr>
          </w:tbl>
          <w:p w14:paraId="7BA77428" w14:textId="77777777" w:rsidR="00841C4A" w:rsidRDefault="00841C4A" w:rsidP="00841C4A">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622013F9" w14:textId="77777777" w:rsidR="00841C4A"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FB7A9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Default="00841C4A" w:rsidP="00841C4A">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Book Antiqua" w:hAnsi="Book Antiqua" w:cs="Segoe UI"/>
                <w:b/>
                <w:bCs/>
                <w:i/>
                <w:iCs/>
                <w:sz w:val="22"/>
                <w:szCs w:val="22"/>
                <w:lang w:val="en-US"/>
              </w:rPr>
              <w:t>*</w:t>
            </w:r>
            <w:proofErr w:type="gramStart"/>
            <w:r>
              <w:rPr>
                <w:rStyle w:val="normaltextrun"/>
                <w:rFonts w:ascii="Book Antiqua" w:hAnsi="Book Antiqua" w:cs="Segoe UI"/>
                <w:i/>
                <w:iCs/>
                <w:sz w:val="22"/>
                <w:szCs w:val="22"/>
                <w:lang w:val="en-US"/>
              </w:rPr>
              <w:t>For the purpose of</w:t>
            </w:r>
            <w:proofErr w:type="gramEnd"/>
            <w:r>
              <w:rPr>
                <w:rStyle w:val="normaltextrun"/>
                <w:rFonts w:ascii="Book Antiqua" w:hAnsi="Book Antiqua" w:cs="Segoe UI"/>
                <w:i/>
                <w:iCs/>
                <w:sz w:val="22"/>
                <w:szCs w:val="22"/>
                <w:lang w:val="en-US"/>
              </w:rPr>
              <w:t xml:space="preserve"> working out 50% of the Contract, following shall be taken into account:</w:t>
            </w:r>
            <w:r>
              <w:rPr>
                <w:rStyle w:val="eop"/>
                <w:rFonts w:ascii="Book Antiqua" w:hAnsi="Book Antiqua" w:cs="Segoe UI"/>
                <w:sz w:val="22"/>
                <w:szCs w:val="22"/>
              </w:rPr>
              <w:t> </w:t>
            </w:r>
          </w:p>
          <w:p w14:paraId="1FB7E51C" w14:textId="77777777" w:rsidR="00841C4A" w:rsidRDefault="00841C4A" w:rsidP="00841C4A">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6CDD32E5" w14:textId="77777777" w:rsidR="00841C4A"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t>(a)</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is permissible to be sub-contracted as per bidding documents, shall be excluded. </w:t>
            </w:r>
            <w:r>
              <w:rPr>
                <w:rStyle w:val="eop"/>
                <w:rFonts w:ascii="Book Antiqua" w:hAnsi="Book Antiqua" w:cs="Segoe UI"/>
                <w:sz w:val="22"/>
                <w:szCs w:val="22"/>
              </w:rPr>
              <w:t> </w:t>
            </w:r>
          </w:p>
          <w:p w14:paraId="7CF65F38" w14:textId="77777777" w:rsidR="00841C4A"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Pr>
                <w:rStyle w:val="eop"/>
                <w:rFonts w:ascii="Book Antiqua" w:hAnsi="Book Antiqua" w:cs="Segoe UI"/>
                <w:sz w:val="22"/>
                <w:szCs w:val="22"/>
              </w:rPr>
              <w:t> </w:t>
            </w:r>
          </w:p>
          <w:p w14:paraId="12AFD411" w14:textId="77777777" w:rsidR="00841C4A"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t>(b)</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primarily relates to the Qualification Requirement (QR) of the bidder. </w:t>
            </w:r>
            <w:r>
              <w:rPr>
                <w:rStyle w:val="eop"/>
                <w:rFonts w:ascii="Book Antiqua" w:hAnsi="Book Antiqua" w:cs="Segoe UI"/>
                <w:sz w:val="22"/>
                <w:szCs w:val="22"/>
              </w:rPr>
              <w:t> </w:t>
            </w:r>
          </w:p>
          <w:p w14:paraId="7E67593A" w14:textId="77777777" w:rsidR="00841C4A" w:rsidRDefault="00841C4A" w:rsidP="00841C4A">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5DD70A18" w14:textId="77777777" w:rsidR="00841C4A" w:rsidRDefault="00841C4A" w:rsidP="00841C4A">
            <w:pPr>
              <w:jc w:val="both"/>
              <w:rPr>
                <w:rStyle w:val="normaltextrun"/>
                <w:rFonts w:ascii="Book Antiqua" w:hAnsi="Book Antiqua" w:cs="Segoe UI"/>
                <w:sz w:val="22"/>
                <w:szCs w:val="22"/>
              </w:rPr>
            </w:pPr>
            <w:r w:rsidRPr="00C129D4">
              <w:rPr>
                <w:rStyle w:val="normaltextrun"/>
                <w:rFonts w:ascii="Book Antiqua" w:hAnsi="Book Antiqua" w:cs="Segoe UI"/>
                <w:b/>
                <w:bCs/>
                <w:sz w:val="22"/>
                <w:szCs w:val="22"/>
              </w:rPr>
              <w:t>The Employer shall be the sole judge in this regard and the Employer’s interpretation on the aforesaid event(s) shall be final and binding</w:t>
            </w:r>
            <w:r w:rsidRPr="002F5C0F">
              <w:rPr>
                <w:rStyle w:val="normaltextrun"/>
                <w:rFonts w:ascii="Book Antiqua" w:hAnsi="Book Antiqua" w:cs="Segoe UI"/>
                <w:sz w:val="22"/>
                <w:szCs w:val="22"/>
              </w:rPr>
              <w:t>.</w:t>
            </w:r>
          </w:p>
          <w:p w14:paraId="3CA16962" w14:textId="77777777" w:rsidR="00225B53" w:rsidRDefault="00225B53" w:rsidP="00841C4A">
            <w:pPr>
              <w:jc w:val="both"/>
              <w:rPr>
                <w:rFonts w:ascii="Book Antiqua" w:hAnsi="Book Antiqua" w:cs="Arial"/>
                <w:snapToGrid w:val="0"/>
                <w:sz w:val="22"/>
                <w:szCs w:val="22"/>
              </w:rPr>
            </w:pPr>
          </w:p>
          <w:p w14:paraId="2536A7ED" w14:textId="77777777" w:rsidR="002159FF" w:rsidRDefault="002159FF" w:rsidP="00841C4A">
            <w:pPr>
              <w:jc w:val="both"/>
              <w:rPr>
                <w:rFonts w:ascii="Book Antiqua" w:hAnsi="Book Antiqua" w:cs="Arial"/>
                <w:snapToGrid w:val="0"/>
                <w:sz w:val="22"/>
                <w:szCs w:val="22"/>
              </w:rPr>
            </w:pPr>
          </w:p>
          <w:p w14:paraId="481B92DA" w14:textId="77777777" w:rsidR="002159FF" w:rsidRPr="00751887" w:rsidRDefault="002159FF" w:rsidP="00841C4A">
            <w:pPr>
              <w:jc w:val="both"/>
              <w:rPr>
                <w:rFonts w:ascii="Book Antiqua" w:hAnsi="Book Antiqua" w:cs="Arial"/>
                <w:snapToGrid w:val="0"/>
                <w:sz w:val="22"/>
                <w:szCs w:val="22"/>
              </w:rPr>
            </w:pPr>
          </w:p>
        </w:tc>
      </w:tr>
      <w:tr w:rsidR="002159FF" w:rsidRPr="00751887" w14:paraId="65B8139E" w14:textId="77777777" w:rsidTr="003C1283">
        <w:tc>
          <w:tcPr>
            <w:tcW w:w="606" w:type="dxa"/>
            <w:tcBorders>
              <w:right w:val="single" w:sz="4" w:space="0" w:color="auto"/>
            </w:tcBorders>
          </w:tcPr>
          <w:p w14:paraId="0299636B" w14:textId="77777777" w:rsidR="002159FF" w:rsidRPr="00751887" w:rsidRDefault="002159FF" w:rsidP="002159FF">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2159FF" w:rsidRPr="00C90C9D" w:rsidRDefault="002159FF" w:rsidP="002159FF">
            <w:pPr>
              <w:rPr>
                <w:rFonts w:ascii="Book Antiqua" w:hAnsi="Book Antiqua" w:cs="Arial"/>
                <w:sz w:val="22"/>
                <w:szCs w:val="22"/>
              </w:rPr>
            </w:pPr>
            <w:r w:rsidRPr="00C90C9D">
              <w:rPr>
                <w:rFonts w:ascii="Book Antiqua" w:hAnsi="Book Antiqua" w:cs="Arial"/>
                <w:sz w:val="22"/>
                <w:szCs w:val="22"/>
              </w:rPr>
              <w:t>ITB 5.1</w:t>
            </w:r>
          </w:p>
          <w:p w14:paraId="5187BBAA" w14:textId="77777777" w:rsidR="002159FF" w:rsidRPr="00751887" w:rsidRDefault="002159FF" w:rsidP="002159FF">
            <w:pPr>
              <w:jc w:val="both"/>
              <w:rPr>
                <w:rFonts w:ascii="Book Antiqua" w:hAnsi="Book Antiqua" w:cs="Arial"/>
                <w:sz w:val="22"/>
                <w:szCs w:val="22"/>
              </w:rPr>
            </w:pPr>
          </w:p>
        </w:tc>
        <w:tc>
          <w:tcPr>
            <w:tcW w:w="7697" w:type="dxa"/>
            <w:tcBorders>
              <w:left w:val="single" w:sz="4" w:space="0" w:color="auto"/>
            </w:tcBorders>
          </w:tcPr>
          <w:p w14:paraId="246DF4D0" w14:textId="77777777" w:rsidR="002159FF" w:rsidRPr="00A9767C" w:rsidRDefault="002159FF" w:rsidP="002159FF">
            <w:pPr>
              <w:jc w:val="both"/>
              <w:rPr>
                <w:rFonts w:ascii="Book Antiqua" w:hAnsi="Book Antiqua" w:cs="Arial"/>
                <w:b/>
                <w:bCs/>
                <w:sz w:val="22"/>
                <w:szCs w:val="22"/>
              </w:rPr>
            </w:pPr>
            <w:r w:rsidRPr="00A9767C">
              <w:rPr>
                <w:rFonts w:ascii="Book Antiqua" w:hAnsi="Book Antiqua" w:cs="Arial"/>
                <w:b/>
                <w:bCs/>
                <w:sz w:val="22"/>
                <w:szCs w:val="22"/>
              </w:rPr>
              <w:t>Insert the following New Forms</w:t>
            </w:r>
          </w:p>
          <w:p w14:paraId="2955958C" w14:textId="77777777" w:rsidR="002159FF" w:rsidRPr="00A9767C" w:rsidRDefault="002159FF" w:rsidP="002159FF">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2159FF" w:rsidRPr="00A9767C" w14:paraId="481CFCB8" w14:textId="77777777" w:rsidTr="00EB4AA1">
              <w:trPr>
                <w:trHeight w:val="446"/>
              </w:trPr>
              <w:tc>
                <w:tcPr>
                  <w:tcW w:w="6986" w:type="dxa"/>
                  <w:hideMark/>
                </w:tcPr>
                <w:p w14:paraId="5356E85C" w14:textId="77777777" w:rsidR="002159FF" w:rsidRPr="00A9767C" w:rsidRDefault="002159FF" w:rsidP="002159F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3c. </w:t>
                  </w:r>
                  <w:r w:rsidRPr="00A9767C">
                    <w:rPr>
                      <w:rFonts w:ascii="Book Antiqua" w:hAnsi="Book Antiqua" w:cs="Calibri"/>
                      <w:sz w:val="22"/>
                      <w:szCs w:val="22"/>
                      <w:lang w:bidi="hi-IN"/>
                    </w:rPr>
                    <w:tab/>
                    <w:t>FORM FOR FORFEITURE OF INSURANCE SURETY BOND</w:t>
                  </w:r>
                </w:p>
              </w:tc>
            </w:tr>
            <w:tr w:rsidR="002159FF" w:rsidRPr="00A9767C" w14:paraId="024D1C02" w14:textId="77777777" w:rsidTr="00EB4AA1">
              <w:trPr>
                <w:trHeight w:val="410"/>
              </w:trPr>
              <w:tc>
                <w:tcPr>
                  <w:tcW w:w="6986" w:type="dxa"/>
                  <w:hideMark/>
                </w:tcPr>
                <w:p w14:paraId="1B17FCE2" w14:textId="77777777" w:rsidR="002159FF" w:rsidRPr="00A9767C" w:rsidRDefault="002159FF" w:rsidP="002159F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3d. </w:t>
                  </w:r>
                  <w:r w:rsidRPr="00A9767C">
                    <w:rPr>
                      <w:rFonts w:ascii="Book Antiqua" w:hAnsi="Book Antiqua" w:cs="Calibri"/>
                      <w:sz w:val="22"/>
                      <w:szCs w:val="22"/>
                      <w:lang w:bidi="hi-IN"/>
                    </w:rPr>
                    <w:tab/>
                    <w:t>FORM FOR CONDITIONAL CLAIM PENDING EXTENSION IN INSURANCE SURETY BOND</w:t>
                  </w:r>
                  <w:r w:rsidRPr="00A9767C">
                    <w:rPr>
                      <w:rFonts w:ascii="Book Antiqua" w:hAnsi="Book Antiqua" w:cs="Calibri"/>
                      <w:sz w:val="22"/>
                      <w:szCs w:val="22"/>
                      <w:lang w:bidi="hi-IN"/>
                    </w:rPr>
                    <w:tab/>
                  </w:r>
                </w:p>
              </w:tc>
            </w:tr>
            <w:tr w:rsidR="002159FF" w:rsidRPr="00A9767C" w14:paraId="7CDC5A5F" w14:textId="77777777" w:rsidTr="00EB4AA1">
              <w:trPr>
                <w:trHeight w:val="431"/>
              </w:trPr>
              <w:tc>
                <w:tcPr>
                  <w:tcW w:w="6986" w:type="dxa"/>
                  <w:hideMark/>
                </w:tcPr>
                <w:p w14:paraId="63382B27" w14:textId="77777777" w:rsidR="002159FF" w:rsidRPr="00A9767C" w:rsidRDefault="002159FF" w:rsidP="002159F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From 6c.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w:t>
                  </w:r>
                  <w:r w:rsidRPr="00A9767C">
                    <w:rPr>
                      <w:rFonts w:ascii="Book Antiqua" w:hAnsi="Book Antiqua" w:cs="Calibri"/>
                      <w:sz w:val="22"/>
                      <w:szCs w:val="22"/>
                      <w:lang w:bidi="hi-IN"/>
                    </w:rPr>
                    <w:t>)</w:t>
                  </w:r>
                </w:p>
              </w:tc>
            </w:tr>
            <w:tr w:rsidR="002159FF" w:rsidRPr="00A9767C" w14:paraId="5CF0CE39" w14:textId="77777777" w:rsidTr="00EB4AA1">
              <w:trPr>
                <w:trHeight w:val="431"/>
              </w:trPr>
              <w:tc>
                <w:tcPr>
                  <w:tcW w:w="6986" w:type="dxa"/>
                  <w:hideMark/>
                </w:tcPr>
                <w:p w14:paraId="2C83F23D" w14:textId="77777777" w:rsidR="002159FF" w:rsidRPr="00A9767C" w:rsidRDefault="002159FF" w:rsidP="002159F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6d.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 initially valid for 5 Years</w:t>
                  </w:r>
                  <w:r w:rsidRPr="00A9767C">
                    <w:rPr>
                      <w:rFonts w:ascii="Book Antiqua" w:hAnsi="Book Antiqua" w:cs="Calibri"/>
                      <w:sz w:val="22"/>
                      <w:szCs w:val="22"/>
                      <w:lang w:bidi="hi-IN"/>
                    </w:rPr>
                    <w:t>)</w:t>
                  </w:r>
                </w:p>
              </w:tc>
            </w:tr>
            <w:tr w:rsidR="002159FF" w:rsidRPr="00A9767C" w14:paraId="13A46A7D" w14:textId="77777777" w:rsidTr="00EB4AA1">
              <w:trPr>
                <w:trHeight w:val="421"/>
              </w:trPr>
              <w:tc>
                <w:tcPr>
                  <w:tcW w:w="6986" w:type="dxa"/>
                  <w:hideMark/>
                </w:tcPr>
                <w:p w14:paraId="1D24462A" w14:textId="77777777" w:rsidR="002159FF" w:rsidRPr="00A9767C" w:rsidRDefault="002159FF" w:rsidP="002159F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13b. </w:t>
                  </w:r>
                  <w:r w:rsidRPr="00A9767C">
                    <w:rPr>
                      <w:rFonts w:ascii="Book Antiqua" w:hAnsi="Book Antiqua" w:cs="Calibri"/>
                      <w:sz w:val="22"/>
                      <w:szCs w:val="22"/>
                      <w:lang w:bidi="hi-IN"/>
                    </w:rPr>
                    <w:tab/>
                    <w:t>FORM OF EXTENSION OF INSURANCE SURETY BOND</w:t>
                  </w:r>
                </w:p>
              </w:tc>
            </w:tr>
            <w:tr w:rsidR="002159FF" w:rsidRPr="00A9767C" w14:paraId="06384FC4" w14:textId="77777777" w:rsidTr="00EB4AA1">
              <w:trPr>
                <w:trHeight w:val="421"/>
              </w:trPr>
              <w:tc>
                <w:tcPr>
                  <w:tcW w:w="6986" w:type="dxa"/>
                  <w:hideMark/>
                </w:tcPr>
                <w:p w14:paraId="2595FDDA" w14:textId="77777777" w:rsidR="002159FF" w:rsidRPr="00A9767C" w:rsidRDefault="002159FF" w:rsidP="002159F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lastRenderedPageBreak/>
                    <w:t xml:space="preserve">Form 21b. </w:t>
                  </w:r>
                  <w:r w:rsidRPr="00A9767C">
                    <w:rPr>
                      <w:rFonts w:ascii="Book Antiqua" w:hAnsi="Book Antiqua" w:cs="Calibri"/>
                      <w:sz w:val="22"/>
                      <w:szCs w:val="22"/>
                      <w:lang w:bidi="hi-IN"/>
                    </w:rPr>
                    <w:tab/>
                    <w:t>FORM OF INSURANCE SURETY BOND FOR CONTRACT PERFORMANCE (TO BE SUBMITTED BY COLLABORATOR / PARENT/ PRINCIPAL COMPANY)</w:t>
                  </w:r>
                </w:p>
              </w:tc>
            </w:tr>
            <w:tr w:rsidR="002159FF" w:rsidRPr="00A9767C" w14:paraId="1FF77B1D" w14:textId="77777777" w:rsidTr="00EB4AA1">
              <w:trPr>
                <w:trHeight w:val="100"/>
              </w:trPr>
              <w:tc>
                <w:tcPr>
                  <w:tcW w:w="6986" w:type="dxa"/>
                  <w:hideMark/>
                </w:tcPr>
                <w:p w14:paraId="3958D531" w14:textId="77777777" w:rsidR="002159FF" w:rsidRPr="00A9767C" w:rsidRDefault="002159FF" w:rsidP="002159FF">
                  <w:pPr>
                    <w:ind w:right="161"/>
                    <w:rPr>
                      <w:rFonts w:ascii="Book Antiqua" w:hAnsi="Book Antiqua" w:cs="Calibri"/>
                      <w:sz w:val="22"/>
                      <w:szCs w:val="22"/>
                      <w:lang w:bidi="hi-IN"/>
                    </w:rPr>
                  </w:pPr>
                </w:p>
              </w:tc>
            </w:tr>
          </w:tbl>
          <w:p w14:paraId="5F3740A6" w14:textId="743AD7DB" w:rsidR="002159FF" w:rsidRPr="00751887" w:rsidRDefault="002159FF" w:rsidP="002159FF">
            <w:pPr>
              <w:pStyle w:val="Default"/>
              <w:jc w:val="both"/>
              <w:rPr>
                <w:rFonts w:cs="Arial"/>
                <w:b/>
                <w:bCs/>
                <w:sz w:val="22"/>
                <w:szCs w:val="22"/>
              </w:rPr>
            </w:pPr>
            <w:r w:rsidRPr="00A9767C">
              <w:rPr>
                <w:rFonts w:cs="Calibri"/>
                <w:sz w:val="22"/>
                <w:szCs w:val="22"/>
              </w:rPr>
              <w:t>Accordingly, Form 13 may be re-numbered as Form 13a, Form 21 may be re-numbered as Form 21a</w:t>
            </w:r>
          </w:p>
        </w:tc>
      </w:tr>
      <w:tr w:rsidR="00FC352B" w:rsidRPr="00751887" w14:paraId="4EF380D3" w14:textId="77777777" w:rsidTr="003C1283">
        <w:tc>
          <w:tcPr>
            <w:tcW w:w="606"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404CF45B" w:rsidR="0030558A" w:rsidRPr="00751887" w:rsidRDefault="0030558A" w:rsidP="0030558A">
            <w:pPr>
              <w:pStyle w:val="BodyText"/>
              <w:ind w:left="522" w:hanging="522"/>
              <w:rPr>
                <w:b/>
                <w:i/>
                <w:iCs/>
                <w:sz w:val="22"/>
              </w:rPr>
            </w:pPr>
            <w:r w:rsidRPr="00751887">
              <w:rPr>
                <w:sz w:val="22"/>
              </w:rPr>
              <w:t>20.</w:t>
            </w:r>
            <w:r w:rsidRPr="00751887">
              <w:rPr>
                <w:sz w:val="22"/>
              </w:rPr>
              <w:tab/>
            </w:r>
            <w:r w:rsidRPr="00751887">
              <w:rPr>
                <w:b/>
                <w:sz w:val="22"/>
              </w:rPr>
              <w:t xml:space="preserve">Form of Joint Deed of Undertaking by the Collaborator/ Parent Company </w:t>
            </w:r>
            <w:r w:rsidR="001F7E0F" w:rsidRPr="00751887">
              <w:rPr>
                <w:b/>
                <w:sz w:val="22"/>
              </w:rPr>
              <w:t>along with</w:t>
            </w:r>
            <w:r w:rsidRPr="00751887">
              <w:rPr>
                <w:b/>
                <w:sz w:val="22"/>
              </w:rPr>
              <w:t xml:space="preserve"> the Bidder/ Manufacturer </w:t>
            </w:r>
            <w:r w:rsidR="008A3214" w:rsidRPr="00751887">
              <w:rPr>
                <w:b/>
                <w:i/>
                <w:iCs/>
                <w:sz w:val="22"/>
              </w:rPr>
              <w:t>[as applicable - refer Annexure-A(BDS)]}</w:t>
            </w:r>
          </w:p>
          <w:p w14:paraId="41C03EA3" w14:textId="17F21686" w:rsidR="008A3214" w:rsidRPr="00751887" w:rsidRDefault="008A3214" w:rsidP="0030558A">
            <w:pPr>
              <w:pStyle w:val="BodyText"/>
              <w:ind w:left="522" w:hanging="522"/>
              <w:rPr>
                <w:sz w:val="22"/>
              </w:rPr>
            </w:pPr>
          </w:p>
          <w:p w14:paraId="4D687D51" w14:textId="015C4E2C" w:rsidR="0030558A" w:rsidRPr="00751887" w:rsidRDefault="0030558A" w:rsidP="0030558A">
            <w:pPr>
              <w:pStyle w:val="BodyText"/>
              <w:ind w:left="522" w:hanging="522"/>
              <w:rPr>
                <w:color w:val="FF0000"/>
                <w:sz w:val="22"/>
              </w:rPr>
            </w:pPr>
            <w:r w:rsidRPr="00751887">
              <w:rPr>
                <w:sz w:val="22"/>
              </w:rPr>
              <w:t>21</w:t>
            </w:r>
            <w:r w:rsidR="008E324F">
              <w:rPr>
                <w:sz w:val="22"/>
              </w:rPr>
              <w:t>a</w:t>
            </w:r>
            <w:r w:rsidRPr="00751887">
              <w:rPr>
                <w:sz w:val="22"/>
              </w:rPr>
              <w:t>.</w:t>
            </w:r>
            <w:r w:rsidRPr="00751887">
              <w:rPr>
                <w:sz w:val="22"/>
              </w:rPr>
              <w:tab/>
              <w:t>Form of Bank Guarantee for Contract Performance (to be submitted by Collaborator/ Parent/Principal Company)</w:t>
            </w:r>
            <w:r w:rsidRPr="00751887">
              <w:rPr>
                <w:color w:val="FF0000"/>
                <w:sz w:val="22"/>
              </w:rPr>
              <w:t xml:space="preserve"> </w:t>
            </w:r>
          </w:p>
          <w:p w14:paraId="3C9C6C69" w14:textId="77777777" w:rsidR="0030558A" w:rsidRPr="00751887" w:rsidRDefault="0030558A" w:rsidP="0030558A">
            <w:pPr>
              <w:pStyle w:val="BodyText"/>
              <w:ind w:left="522" w:hanging="522"/>
              <w:rPr>
                <w:color w:val="FF0000"/>
                <w:sz w:val="22"/>
              </w:rPr>
            </w:pPr>
          </w:p>
          <w:p w14:paraId="57F7C5C5" w14:textId="77777777" w:rsidR="0030558A" w:rsidRPr="003C1283" w:rsidRDefault="0030558A" w:rsidP="0030558A">
            <w:pPr>
              <w:tabs>
                <w:tab w:val="left" w:pos="612"/>
              </w:tabs>
              <w:ind w:left="522" w:hanging="522"/>
              <w:jc w:val="both"/>
              <w:rPr>
                <w:rFonts w:ascii="Book Antiqua" w:hAnsi="Book Antiqua" w:cs="Arial"/>
                <w:sz w:val="22"/>
                <w:szCs w:val="22"/>
              </w:rPr>
            </w:pPr>
            <w:r w:rsidRPr="003C1283">
              <w:rPr>
                <w:rFonts w:ascii="Book Antiqua" w:hAnsi="Book Antiqua" w:cs="Arial"/>
                <w:sz w:val="22"/>
                <w:szCs w:val="22"/>
              </w:rPr>
              <w:t xml:space="preserve">22.  </w:t>
            </w:r>
            <w:r w:rsidRPr="003C1283">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3C1283" w:rsidRDefault="003C1283" w:rsidP="0030558A">
            <w:pPr>
              <w:tabs>
                <w:tab w:val="left" w:pos="612"/>
              </w:tabs>
              <w:ind w:left="522" w:hanging="522"/>
              <w:jc w:val="both"/>
              <w:rPr>
                <w:rFonts w:ascii="Book Antiqua" w:hAnsi="Book Antiqua" w:cs="Arial"/>
                <w:sz w:val="22"/>
                <w:szCs w:val="22"/>
              </w:rPr>
            </w:pPr>
          </w:p>
          <w:p w14:paraId="0916DD9A" w14:textId="528FAF25" w:rsidR="003C1283" w:rsidRPr="003C1283" w:rsidRDefault="003C1283" w:rsidP="0030558A">
            <w:pPr>
              <w:tabs>
                <w:tab w:val="left" w:pos="612"/>
              </w:tabs>
              <w:ind w:left="522" w:hanging="522"/>
              <w:jc w:val="both"/>
              <w:rPr>
                <w:rFonts w:ascii="Book Antiqua" w:hAnsi="Book Antiqua"/>
                <w:sz w:val="22"/>
                <w:szCs w:val="22"/>
              </w:rPr>
            </w:pPr>
            <w:r w:rsidRPr="003C1283">
              <w:rPr>
                <w:rFonts w:ascii="Book Antiqua" w:hAnsi="Book Antiqua"/>
                <w:sz w:val="22"/>
                <w:szCs w:val="22"/>
              </w:rPr>
              <w:t>2</w:t>
            </w:r>
            <w:r>
              <w:rPr>
                <w:rFonts w:ascii="Book Antiqua" w:hAnsi="Book Antiqua"/>
                <w:sz w:val="22"/>
                <w:szCs w:val="22"/>
              </w:rPr>
              <w:t>3</w:t>
            </w:r>
            <w:r w:rsidRPr="003C1283">
              <w:rPr>
                <w:rFonts w:ascii="Book Antiqua" w:hAnsi="Book Antiqua"/>
                <w:sz w:val="22"/>
                <w:szCs w:val="22"/>
              </w:rPr>
              <w:t xml:space="preserve">. </w:t>
            </w:r>
            <w:r>
              <w:rPr>
                <w:rFonts w:ascii="Book Antiqua" w:hAnsi="Book Antiqua"/>
                <w:sz w:val="22"/>
                <w:szCs w:val="22"/>
              </w:rPr>
              <w:t xml:space="preserve">  </w:t>
            </w:r>
            <w:r w:rsidRPr="003C1283">
              <w:rPr>
                <w:rFonts w:ascii="Book Antiqua" w:hAnsi="Book Antiqua"/>
                <w:sz w:val="22"/>
                <w:szCs w:val="22"/>
              </w:rPr>
              <w:t xml:space="preserve">Format of Authorization Certificate issued by domestic manufacturer for selling Domestically Manufactured Iron &amp; Steel Products </w:t>
            </w:r>
          </w:p>
          <w:p w14:paraId="2FA89B0D" w14:textId="77777777" w:rsidR="003C1283" w:rsidRPr="003C1283" w:rsidRDefault="003C1283" w:rsidP="0030558A">
            <w:pPr>
              <w:tabs>
                <w:tab w:val="left" w:pos="612"/>
              </w:tabs>
              <w:ind w:left="522" w:hanging="522"/>
              <w:jc w:val="both"/>
              <w:rPr>
                <w:rFonts w:ascii="Book Antiqua" w:hAnsi="Book Antiqua"/>
                <w:sz w:val="22"/>
                <w:szCs w:val="22"/>
              </w:rPr>
            </w:pPr>
          </w:p>
          <w:p w14:paraId="28F741AF" w14:textId="6D3EF08F" w:rsidR="003C1283" w:rsidRPr="003C1283" w:rsidRDefault="003C1283" w:rsidP="0030558A">
            <w:pPr>
              <w:tabs>
                <w:tab w:val="left" w:pos="612"/>
              </w:tabs>
              <w:ind w:left="522" w:hanging="522"/>
              <w:jc w:val="both"/>
              <w:rPr>
                <w:rFonts w:ascii="Book Antiqua" w:hAnsi="Book Antiqua" w:cs="Arial"/>
                <w:sz w:val="22"/>
                <w:szCs w:val="22"/>
              </w:rPr>
            </w:pPr>
            <w:r w:rsidRPr="003C1283">
              <w:rPr>
                <w:rFonts w:ascii="Book Antiqua" w:hAnsi="Book Antiqua"/>
                <w:sz w:val="22"/>
                <w:szCs w:val="22"/>
              </w:rPr>
              <w:t>2</w:t>
            </w:r>
            <w:r>
              <w:rPr>
                <w:rFonts w:ascii="Book Antiqua" w:hAnsi="Book Antiqua"/>
                <w:sz w:val="22"/>
                <w:szCs w:val="22"/>
              </w:rPr>
              <w:t>4</w:t>
            </w:r>
            <w:r w:rsidRPr="003C1283">
              <w:rPr>
                <w:rFonts w:ascii="Book Antiqua" w:hAnsi="Book Antiqua"/>
                <w:sz w:val="22"/>
                <w:szCs w:val="22"/>
              </w:rPr>
              <w:t xml:space="preserve">. </w:t>
            </w:r>
            <w:r>
              <w:rPr>
                <w:rFonts w:ascii="Book Antiqua" w:hAnsi="Book Antiqua"/>
                <w:sz w:val="22"/>
                <w:szCs w:val="22"/>
              </w:rPr>
              <w:t xml:space="preserve"> </w:t>
            </w:r>
            <w:r w:rsidRPr="003C1283">
              <w:rPr>
                <w:rFonts w:ascii="Book Antiqua" w:hAnsi="Book Antiqua"/>
                <w:sz w:val="22"/>
                <w:szCs w:val="22"/>
              </w:rPr>
              <w:t>Format of Affidavit of Self certification regarding Domestic Value Addition in Iron &amp; Steel Products</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3C1283">
        <w:tc>
          <w:tcPr>
            <w:tcW w:w="606"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77777777" w:rsidR="0030558A" w:rsidRPr="00751887" w:rsidRDefault="0030558A" w:rsidP="0030558A">
            <w:pPr>
              <w:jc w:val="both"/>
              <w:rPr>
                <w:rFonts w:ascii="Book Antiqua" w:hAnsi="Book Antiqua" w:cs="Arial"/>
                <w:sz w:val="22"/>
                <w:szCs w:val="22"/>
              </w:rPr>
            </w:pPr>
          </w:p>
          <w:p w14:paraId="7B5F2095" w14:textId="77777777" w:rsidR="0030558A" w:rsidRPr="00751887" w:rsidRDefault="0030558A" w:rsidP="0030558A">
            <w:pPr>
              <w:jc w:val="both"/>
              <w:rPr>
                <w:rFonts w:ascii="Book Antiqua" w:hAnsi="Book Antiqua" w:cs="Arial"/>
                <w:sz w:val="22"/>
                <w:szCs w:val="22"/>
              </w:rPr>
            </w:pPr>
            <w:r w:rsidRPr="00751887">
              <w:rPr>
                <w:rFonts w:ascii="Book Antiqua" w:hAnsi="Book Antiqua" w:cs="Arial"/>
                <w:sz w:val="22"/>
                <w:szCs w:val="22"/>
              </w:rPr>
              <w:t>Volume – III: Bid Form &amp; Price Schedules</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3C1283">
        <w:tc>
          <w:tcPr>
            <w:tcW w:w="606"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77A78391" w14:textId="500F26A6" w:rsidR="00463AE1"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51887">
              <w:rPr>
                <w:rFonts w:ascii="Book Antiqua" w:hAnsi="Book Antiqua" w:cs="Arial"/>
                <w:sz w:val="22"/>
                <w:szCs w:val="22"/>
              </w:rPr>
              <w:t xml:space="preserve">The nonrefundable fee towards the cost of Bidding Documents shall be </w:t>
            </w:r>
            <w:r w:rsidRPr="00751887">
              <w:rPr>
                <w:rFonts w:ascii="Book Antiqua" w:hAnsi="Book Antiqua" w:cs="Arial"/>
                <w:b/>
                <w:bCs/>
                <w:color w:val="0000FF"/>
                <w:sz w:val="22"/>
                <w:szCs w:val="22"/>
              </w:rPr>
              <w:t>Rs.25,000/-</w:t>
            </w: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D43C57" w:rsidRPr="00751887" w14:paraId="16AD43F8" w14:textId="77777777" w:rsidTr="003C1283">
        <w:tc>
          <w:tcPr>
            <w:tcW w:w="606" w:type="dxa"/>
            <w:tcBorders>
              <w:right w:val="single" w:sz="4" w:space="0" w:color="auto"/>
            </w:tcBorders>
          </w:tcPr>
          <w:p w14:paraId="145EFA01" w14:textId="77777777" w:rsidR="00D43C57" w:rsidRPr="00751887" w:rsidRDefault="00D43C57"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D43C57" w:rsidRPr="00751887" w:rsidRDefault="00D43C57" w:rsidP="00D43C57">
            <w:pPr>
              <w:rPr>
                <w:rFonts w:ascii="Book Antiqua" w:hAnsi="Book Antiqua" w:cs="Arial"/>
                <w:sz w:val="22"/>
                <w:szCs w:val="22"/>
              </w:rPr>
            </w:pPr>
            <w:r w:rsidRPr="00751887">
              <w:rPr>
                <w:rFonts w:ascii="Book Antiqua" w:hAnsi="Book Antiqua" w:cs="Arial"/>
                <w:sz w:val="22"/>
                <w:szCs w:val="22"/>
              </w:rPr>
              <w:t>ITB 5.</w:t>
            </w:r>
            <w:r>
              <w:rPr>
                <w:rFonts w:ascii="Book Antiqua" w:hAnsi="Book Antiqua" w:cs="Arial"/>
                <w:sz w:val="22"/>
                <w:szCs w:val="22"/>
              </w:rPr>
              <w:t>5</w:t>
            </w:r>
          </w:p>
          <w:p w14:paraId="1AA9AE64" w14:textId="77777777" w:rsidR="00D43C57" w:rsidRPr="00751887" w:rsidRDefault="00D43C57" w:rsidP="001B3889">
            <w:pPr>
              <w:rPr>
                <w:rFonts w:ascii="Book Antiqua" w:hAnsi="Book Antiqua" w:cs="Arial"/>
                <w:sz w:val="22"/>
                <w:szCs w:val="22"/>
              </w:rPr>
            </w:pPr>
          </w:p>
        </w:tc>
        <w:tc>
          <w:tcPr>
            <w:tcW w:w="7697" w:type="dxa"/>
            <w:tcBorders>
              <w:left w:val="single" w:sz="4" w:space="0" w:color="auto"/>
            </w:tcBorders>
          </w:tcPr>
          <w:p w14:paraId="321E8343" w14:textId="77777777" w:rsidR="001F0977" w:rsidRPr="00BA7594" w:rsidRDefault="001F0977" w:rsidP="001F09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A7594">
              <w:rPr>
                <w:rFonts w:ascii="Book Antiqua" w:hAnsi="Book Antiqua" w:cs="Arial"/>
                <w:b/>
                <w:bCs/>
                <w:sz w:val="22"/>
                <w:szCs w:val="22"/>
                <w:lang w:val="en-GB"/>
              </w:rPr>
              <w:t>Supplementing ITB 5.5 with the following:</w:t>
            </w:r>
          </w:p>
          <w:p w14:paraId="579E7D47" w14:textId="77777777" w:rsidR="001F0977" w:rsidRPr="00BA7594" w:rsidRDefault="001F0977" w:rsidP="001F0977">
            <w:pPr>
              <w:autoSpaceDE w:val="0"/>
              <w:autoSpaceDN w:val="0"/>
              <w:adjustRightInd w:val="0"/>
              <w:jc w:val="both"/>
              <w:rPr>
                <w:rFonts w:ascii="Book Antiqua" w:eastAsiaTheme="minorHAnsi" w:hAnsi="Book Antiqua" w:cs="Book Antiqua"/>
                <w:sz w:val="22"/>
                <w:szCs w:val="22"/>
                <w:lang w:bidi="hi-IN"/>
              </w:rPr>
            </w:pPr>
          </w:p>
          <w:p w14:paraId="7638E1C2" w14:textId="522B89AA" w:rsidR="001F0977" w:rsidRPr="00BA7594" w:rsidRDefault="001F0977" w:rsidP="001F0977">
            <w:pPr>
              <w:jc w:val="both"/>
              <w:rPr>
                <w:rFonts w:ascii="Book Antiqua" w:eastAsia="Calibri" w:hAnsi="Book Antiqua" w:cs="Arial"/>
                <w:sz w:val="22"/>
                <w:szCs w:val="22"/>
                <w:lang w:bidi="hi-IN"/>
              </w:rPr>
            </w:pPr>
            <w:r w:rsidRPr="00BA7594">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r w:rsidR="00BA7594" w:rsidRPr="00BA7594">
              <w:rPr>
                <w:rFonts w:ascii="Book Antiqua" w:eastAsia="Calibri" w:hAnsi="Book Antiqua" w:cs="Arial"/>
                <w:sz w:val="22"/>
                <w:szCs w:val="22"/>
                <w:lang w:bidi="hi-IN"/>
              </w:rPr>
              <w:t>the production</w:t>
            </w:r>
            <w:r w:rsidRPr="00BA7594">
              <w:rPr>
                <w:rFonts w:ascii="Book Antiqua" w:eastAsia="Calibri" w:hAnsi="Book Antiqua" w:cs="Arial"/>
                <w:sz w:val="22"/>
                <w:szCs w:val="22"/>
                <w:lang w:bidi="hi-IN"/>
              </w:rPr>
              <w:t xml:space="preserve"> of documentary evidence in this regard. </w:t>
            </w:r>
          </w:p>
          <w:p w14:paraId="7F39CEED" w14:textId="77777777" w:rsidR="001F0977" w:rsidRPr="00BA7594" w:rsidRDefault="001F0977" w:rsidP="001F0977">
            <w:pPr>
              <w:jc w:val="both"/>
              <w:rPr>
                <w:rFonts w:ascii="Book Antiqua" w:eastAsia="Calibri" w:hAnsi="Book Antiqua" w:cs="Arial"/>
                <w:sz w:val="22"/>
                <w:szCs w:val="22"/>
                <w:lang w:bidi="hi-IN"/>
              </w:rPr>
            </w:pPr>
          </w:p>
          <w:p w14:paraId="67C45940" w14:textId="77777777" w:rsidR="001F0977" w:rsidRPr="00BA7594" w:rsidRDefault="001F0977" w:rsidP="001F0977">
            <w:pPr>
              <w:jc w:val="both"/>
              <w:rPr>
                <w:rFonts w:ascii="Book Antiqua" w:eastAsia="Calibri" w:hAnsi="Book Antiqua" w:cs="Arial"/>
                <w:sz w:val="22"/>
                <w:szCs w:val="22"/>
                <w:lang w:bidi="hi-IN"/>
              </w:rPr>
            </w:pPr>
            <w:r w:rsidRPr="00BA7594">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A93E461" w14:textId="77777777" w:rsidR="00D43C57" w:rsidRPr="00BA7594" w:rsidRDefault="00D43C57" w:rsidP="001B3889">
            <w:pPr>
              <w:tabs>
                <w:tab w:val="left" w:pos="0"/>
              </w:tabs>
              <w:jc w:val="both"/>
              <w:rPr>
                <w:rFonts w:ascii="Book Antiqua" w:hAnsi="Book Antiqua" w:cs="Arial"/>
                <w:b/>
                <w:bCs/>
                <w:sz w:val="22"/>
                <w:szCs w:val="22"/>
              </w:rPr>
            </w:pPr>
          </w:p>
        </w:tc>
      </w:tr>
      <w:tr w:rsidR="001B3889" w:rsidRPr="00751887" w14:paraId="7561DEDE" w14:textId="77777777" w:rsidTr="003C1283">
        <w:tc>
          <w:tcPr>
            <w:tcW w:w="606" w:type="dxa"/>
            <w:tcBorders>
              <w:right w:val="single" w:sz="4" w:space="0" w:color="auto"/>
            </w:tcBorders>
          </w:tcPr>
          <w:p w14:paraId="7AD3315B"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6.1</w:t>
            </w:r>
          </w:p>
          <w:p w14:paraId="4E5CB578" w14:textId="77777777" w:rsidR="001B3889" w:rsidRPr="00751887" w:rsidRDefault="001B3889" w:rsidP="001B3889">
            <w:pPr>
              <w:rPr>
                <w:rFonts w:ascii="Book Antiqua" w:hAnsi="Book Antiqua" w:cs="Arial"/>
                <w:sz w:val="22"/>
                <w:szCs w:val="22"/>
              </w:rPr>
            </w:pPr>
          </w:p>
          <w:p w14:paraId="55AAAB56" w14:textId="77777777" w:rsidR="001B3889" w:rsidRPr="00751887" w:rsidRDefault="001B3889" w:rsidP="001B3889">
            <w:pPr>
              <w:rPr>
                <w:rFonts w:ascii="Book Antiqua" w:hAnsi="Book Antiqua" w:cs="Arial"/>
                <w:sz w:val="22"/>
                <w:szCs w:val="22"/>
              </w:rPr>
            </w:pPr>
          </w:p>
          <w:p w14:paraId="0F7BEDEB" w14:textId="273906AC" w:rsidR="001B3889" w:rsidRPr="00751887" w:rsidRDefault="00D43C57" w:rsidP="001B3889">
            <w:pPr>
              <w:rPr>
                <w:rFonts w:ascii="Book Antiqua" w:hAnsi="Book Antiqua" w:cs="Arial"/>
                <w:sz w:val="22"/>
                <w:szCs w:val="22"/>
              </w:rPr>
            </w:pPr>
            <w:r>
              <w:rPr>
                <w:rFonts w:ascii="Book Antiqua" w:hAnsi="Book Antiqua" w:cs="Arial"/>
                <w:sz w:val="22"/>
                <w:szCs w:val="22"/>
              </w:rPr>
              <w:tab/>
            </w:r>
          </w:p>
        </w:tc>
        <w:tc>
          <w:tcPr>
            <w:tcW w:w="7697" w:type="dxa"/>
            <w:tcBorders>
              <w:left w:val="single" w:sz="4" w:space="0" w:color="auto"/>
            </w:tcBorders>
          </w:tcPr>
          <w:p w14:paraId="20630486"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11B14C58" w14:textId="77777777" w:rsidR="001B3889" w:rsidRPr="00751887" w:rsidRDefault="001B3889" w:rsidP="001B3889">
            <w:pPr>
              <w:jc w:val="both"/>
              <w:rPr>
                <w:rFonts w:ascii="Book Antiqua" w:hAnsi="Book Antiqua" w:cs="Arial"/>
                <w:sz w:val="22"/>
                <w:szCs w:val="22"/>
              </w:rPr>
            </w:pPr>
          </w:p>
          <w:p w14:paraId="59CA8044" w14:textId="77777777" w:rsidR="001B3889" w:rsidRPr="00751887" w:rsidRDefault="001B3889" w:rsidP="001B3889">
            <w:pPr>
              <w:jc w:val="both"/>
              <w:rPr>
                <w:rFonts w:ascii="Book Antiqua" w:hAnsi="Book Antiqua" w:cs="Arial"/>
                <w:sz w:val="22"/>
                <w:szCs w:val="22"/>
              </w:rPr>
            </w:pPr>
            <w:r w:rsidRPr="00751887">
              <w:rPr>
                <w:rFonts w:ascii="Book Antiqua" w:hAnsi="Book Antiqua" w:cs="Arial"/>
                <w:sz w:val="22"/>
                <w:szCs w:val="22"/>
              </w:rPr>
              <w:t>Power Grid Corporation of India Limited,</w:t>
            </w:r>
          </w:p>
          <w:p w14:paraId="48A7A8A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`Saudamini’, Plot No. 2, Sector 29, 3</w:t>
            </w:r>
            <w:r w:rsidRPr="00751887">
              <w:rPr>
                <w:rFonts w:ascii="Book Antiqua" w:hAnsi="Book Antiqua" w:cs="Arial"/>
                <w:sz w:val="22"/>
                <w:szCs w:val="22"/>
                <w:vertAlign w:val="superscript"/>
              </w:rPr>
              <w:t>rd</w:t>
            </w:r>
            <w:r w:rsidRPr="00751887">
              <w:rPr>
                <w:rFonts w:ascii="Book Antiqua" w:hAnsi="Book Antiqua" w:cs="Arial"/>
                <w:sz w:val="22"/>
                <w:szCs w:val="22"/>
              </w:rPr>
              <w:t xml:space="preserve"> Floor, </w:t>
            </w:r>
          </w:p>
          <w:p w14:paraId="62FE542D"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Gurgaon (Haryana) – 122001.</w:t>
            </w:r>
          </w:p>
          <w:p w14:paraId="51F03B0E" w14:textId="77777777" w:rsidR="001B3889" w:rsidRPr="00751887" w:rsidRDefault="001B3889" w:rsidP="001B3889">
            <w:pPr>
              <w:jc w:val="both"/>
              <w:rPr>
                <w:rFonts w:ascii="Book Antiqua" w:hAnsi="Book Antiqua" w:cs="Arial"/>
                <w:sz w:val="22"/>
                <w:szCs w:val="22"/>
                <w:lang w:val="en-GB"/>
              </w:rPr>
            </w:pPr>
          </w:p>
          <w:p w14:paraId="6C215BB7" w14:textId="451197CB" w:rsidR="00E23BAF" w:rsidRPr="00751887" w:rsidRDefault="00E23BAF" w:rsidP="00E23BAF">
            <w:pPr>
              <w:jc w:val="both"/>
              <w:rPr>
                <w:rFonts w:ascii="Book Antiqua" w:eastAsia="Calibri" w:hAnsi="Book Antiqua" w:cs="Arial"/>
                <w:b/>
                <w:bCs/>
                <w:sz w:val="22"/>
                <w:szCs w:val="22"/>
                <w:lang w:val="en-GB"/>
              </w:rPr>
            </w:pPr>
            <w:r w:rsidRPr="00751887">
              <w:rPr>
                <w:rFonts w:ascii="Book Antiqua" w:hAnsi="Book Antiqua" w:cs="Arial"/>
                <w:sz w:val="22"/>
                <w:szCs w:val="22"/>
                <w:lang w:val="en-GB"/>
              </w:rPr>
              <w:t xml:space="preserve">Kind Attn.: </w:t>
            </w:r>
            <w:r w:rsidR="003B4923" w:rsidRPr="00CF1968">
              <w:rPr>
                <w:rFonts w:ascii="Book Antiqua" w:eastAsia="Calibri" w:hAnsi="Book Antiqua" w:cs="Arial"/>
                <w:b/>
                <w:bCs/>
                <w:sz w:val="22"/>
                <w:szCs w:val="22"/>
                <w:lang w:val="en-GB"/>
              </w:rPr>
              <w:t xml:space="preserve">Dy. General Manager (CS-G1) / </w:t>
            </w:r>
            <w:r w:rsidR="00363E20" w:rsidRPr="00CF1968">
              <w:rPr>
                <w:rFonts w:ascii="Book Antiqua" w:eastAsia="Calibri" w:hAnsi="Book Antiqua" w:cs="Arial"/>
                <w:b/>
                <w:bCs/>
                <w:sz w:val="22"/>
                <w:szCs w:val="22"/>
                <w:lang w:val="en-GB"/>
              </w:rPr>
              <w:t xml:space="preserve">Dy. General Manager </w:t>
            </w:r>
            <w:r w:rsidR="003B4923" w:rsidRPr="00CF1968">
              <w:rPr>
                <w:rFonts w:ascii="Book Antiqua" w:eastAsia="Calibri" w:hAnsi="Book Antiqua" w:cs="Arial"/>
                <w:b/>
                <w:bCs/>
                <w:sz w:val="22"/>
                <w:szCs w:val="22"/>
                <w:lang w:val="en-GB"/>
              </w:rPr>
              <w:t>(CS-G1)</w:t>
            </w:r>
            <w:r w:rsidR="00CF1968" w:rsidRPr="00CF1968">
              <w:rPr>
                <w:rFonts w:ascii="Book Antiqua" w:eastAsia="Calibri" w:hAnsi="Book Antiqua" w:cs="Arial"/>
                <w:b/>
                <w:bCs/>
                <w:sz w:val="22"/>
                <w:szCs w:val="22"/>
                <w:lang w:val="en-GB"/>
              </w:rPr>
              <w:t xml:space="preserve">/ Deputy </w:t>
            </w:r>
            <w:r w:rsidR="003B4923" w:rsidRPr="00CF1968">
              <w:rPr>
                <w:rFonts w:ascii="Book Antiqua" w:eastAsia="Calibri" w:hAnsi="Book Antiqua" w:cs="Arial"/>
                <w:b/>
                <w:bCs/>
                <w:sz w:val="22"/>
                <w:szCs w:val="22"/>
                <w:lang w:val="en-GB"/>
              </w:rPr>
              <w:t>Manager (CS-G1)</w:t>
            </w:r>
            <w:r w:rsidR="003B4923" w:rsidRPr="00CF1968">
              <w:rPr>
                <w:rFonts w:ascii="Book Antiqua" w:hAnsi="Book Antiqua" w:cs="Arial"/>
                <w:sz w:val="22"/>
                <w:szCs w:val="22"/>
                <w:lang w:val="en-GB"/>
              </w:rPr>
              <w:t>,</w:t>
            </w:r>
          </w:p>
          <w:p w14:paraId="56C85DC9" w14:textId="77777777" w:rsidR="00E23BAF" w:rsidRPr="00751887" w:rsidRDefault="00E23BAF" w:rsidP="00E23BAF">
            <w:pPr>
              <w:jc w:val="both"/>
              <w:rPr>
                <w:rFonts w:ascii="Book Antiqua" w:hAnsi="Book Antiqua" w:cs="Arial"/>
                <w:sz w:val="22"/>
                <w:szCs w:val="22"/>
                <w:lang w:val="en-GB"/>
              </w:rPr>
            </w:pPr>
            <w:r w:rsidRPr="00751887">
              <w:rPr>
                <w:rFonts w:ascii="Book Antiqua" w:hAnsi="Book Antiqua" w:cs="Arial"/>
                <w:sz w:val="22"/>
                <w:szCs w:val="22"/>
                <w:lang w:val="en-GB"/>
              </w:rPr>
              <w:t>Telephone Nos.:</w:t>
            </w:r>
          </w:p>
          <w:p w14:paraId="159FD1EA" w14:textId="2863E807" w:rsidR="00F41E02" w:rsidRPr="00D74782" w:rsidRDefault="00F41E02" w:rsidP="00F41E02">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2383</w:t>
            </w:r>
            <w:r w:rsidRPr="00D74782">
              <w:rPr>
                <w:rFonts w:ascii="Book Antiqua" w:hAnsi="Book Antiqua" w:cs="Arial"/>
                <w:sz w:val="22"/>
                <w:szCs w:val="22"/>
                <w:lang w:val="en-GB"/>
              </w:rPr>
              <w:t>/23</w:t>
            </w:r>
            <w:r w:rsidR="00E8437D">
              <w:rPr>
                <w:rFonts w:ascii="Book Antiqua" w:hAnsi="Book Antiqua" w:cs="Arial"/>
                <w:sz w:val="22"/>
                <w:szCs w:val="22"/>
                <w:lang w:val="en-GB"/>
              </w:rPr>
              <w:t>66</w:t>
            </w:r>
            <w:r w:rsidRPr="00D74782">
              <w:rPr>
                <w:rFonts w:ascii="Book Antiqua" w:hAnsi="Book Antiqua" w:cs="Arial"/>
                <w:sz w:val="22"/>
                <w:szCs w:val="22"/>
                <w:lang w:val="en-GB"/>
              </w:rPr>
              <w:t>/23</w:t>
            </w:r>
            <w:r w:rsidR="0010799A">
              <w:rPr>
                <w:rFonts w:ascii="Book Antiqua" w:hAnsi="Book Antiqua" w:cs="Arial"/>
                <w:sz w:val="22"/>
                <w:szCs w:val="22"/>
                <w:lang w:val="en-GB"/>
              </w:rPr>
              <w:t>6</w:t>
            </w:r>
            <w:r>
              <w:rPr>
                <w:rFonts w:ascii="Book Antiqua" w:hAnsi="Book Antiqua" w:cs="Arial"/>
                <w:sz w:val="22"/>
                <w:szCs w:val="22"/>
                <w:lang w:val="en-GB"/>
              </w:rPr>
              <w:t>3</w:t>
            </w:r>
          </w:p>
          <w:p w14:paraId="2F44B36F" w14:textId="07494FD2" w:rsidR="00F41E02" w:rsidRPr="00D74782" w:rsidRDefault="00F41E02" w:rsidP="00F41E02">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Mobile: +91- </w:t>
            </w:r>
            <w:r w:rsidRPr="00A41596">
              <w:rPr>
                <w:rFonts w:ascii="Book Antiqua" w:hAnsi="Book Antiqua" w:cs="Arial"/>
                <w:sz w:val="22"/>
                <w:szCs w:val="22"/>
                <w:lang w:val="en-GB"/>
              </w:rPr>
              <w:t>9650089825/9</w:t>
            </w:r>
            <w:r w:rsidR="00666DB3" w:rsidRPr="00A41596">
              <w:rPr>
                <w:rFonts w:ascii="Book Antiqua" w:hAnsi="Book Antiqua" w:cs="Arial"/>
                <w:sz w:val="22"/>
                <w:szCs w:val="22"/>
                <w:lang w:val="en-GB"/>
              </w:rPr>
              <w:t>501102051</w:t>
            </w:r>
            <w:r w:rsidRPr="00A41596">
              <w:rPr>
                <w:rFonts w:ascii="Book Antiqua" w:hAnsi="Book Antiqua" w:cs="Arial"/>
                <w:sz w:val="22"/>
                <w:szCs w:val="22"/>
                <w:lang w:val="en-GB"/>
              </w:rPr>
              <w:t>/</w:t>
            </w:r>
            <w:r w:rsidR="00666DB3">
              <w:rPr>
                <w:rFonts w:ascii="Book Antiqua" w:hAnsi="Book Antiqua" w:cs="Arial"/>
                <w:sz w:val="22"/>
                <w:szCs w:val="22"/>
                <w:lang w:val="en-GB"/>
              </w:rPr>
              <w:t>8149167625</w:t>
            </w:r>
          </w:p>
          <w:p w14:paraId="79A4705A" w14:textId="679DE011" w:rsidR="00F41E02" w:rsidRPr="00D74782" w:rsidRDefault="00F41E02" w:rsidP="00F41E02">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Fax </w:t>
            </w:r>
            <w:proofErr w:type="gramStart"/>
            <w:r w:rsidRPr="00D74782">
              <w:rPr>
                <w:rFonts w:ascii="Book Antiqua" w:hAnsi="Book Antiqua" w:cs="Arial"/>
                <w:sz w:val="22"/>
                <w:szCs w:val="22"/>
                <w:lang w:val="en-GB"/>
              </w:rPr>
              <w:t>Nos.:-</w:t>
            </w:r>
            <w:proofErr w:type="gramEnd"/>
            <w:r w:rsidRPr="00D74782">
              <w:rPr>
                <w:rFonts w:ascii="Book Antiqua" w:hAnsi="Book Antiqua" w:cs="Arial"/>
                <w:sz w:val="22"/>
                <w:szCs w:val="22"/>
                <w:lang w:val="en-GB"/>
              </w:rPr>
              <w:t xml:space="preserve"> +91-124-2571 831</w:t>
            </w:r>
          </w:p>
          <w:p w14:paraId="34773464" w14:textId="2EA9E184" w:rsidR="00F41E02" w:rsidRPr="00D74782" w:rsidRDefault="00F41E02" w:rsidP="00F41E02">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1" w:history="1">
              <w:r w:rsidRPr="005B3BB7">
                <w:rPr>
                  <w:rStyle w:val="Hyperlink"/>
                  <w:rFonts w:ascii="Book Antiqua" w:hAnsi="Book Antiqua" w:cs="Arial"/>
                  <w:snapToGrid w:val="0"/>
                  <w:sz w:val="22"/>
                  <w:szCs w:val="22"/>
                </w:rPr>
                <w:t>pankajjangid@powergrid.in</w:t>
              </w:r>
            </w:hyperlink>
            <w:r w:rsidRPr="00D74782">
              <w:rPr>
                <w:rStyle w:val="Hyperlink"/>
                <w:rFonts w:ascii="Book Antiqua" w:hAnsi="Book Antiqua" w:cs="Arial"/>
                <w:snapToGrid w:val="0"/>
                <w:sz w:val="22"/>
                <w:szCs w:val="22"/>
              </w:rPr>
              <w:t>;</w:t>
            </w:r>
          </w:p>
          <w:p w14:paraId="5C21B85E" w14:textId="49C31BC1" w:rsidR="00F41E02" w:rsidRPr="00A41596" w:rsidRDefault="00000000" w:rsidP="00F41E02">
            <w:pPr>
              <w:tabs>
                <w:tab w:val="left" w:pos="1422"/>
                <w:tab w:val="left" w:pos="1987"/>
              </w:tabs>
              <w:jc w:val="both"/>
              <w:rPr>
                <w:rFonts w:ascii="Book Antiqua" w:hAnsi="Book Antiqua" w:cs="Arial"/>
                <w:snapToGrid w:val="0"/>
                <w:sz w:val="22"/>
                <w:szCs w:val="22"/>
              </w:rPr>
            </w:pPr>
            <w:hyperlink r:id="rId12" w:history="1">
              <w:r w:rsidR="00A41596" w:rsidRPr="00A41596">
                <w:rPr>
                  <w:rStyle w:val="Hyperlink"/>
                  <w:rFonts w:ascii="Book Antiqua" w:hAnsi="Book Antiqua" w:cs="Arial"/>
                  <w:snapToGrid w:val="0"/>
                  <w:sz w:val="22"/>
                  <w:szCs w:val="22"/>
                </w:rPr>
                <w:t>kapilmandil@powergrid.in</w:t>
              </w:r>
            </w:hyperlink>
            <w:r w:rsidR="00F41E02" w:rsidRPr="00A41596">
              <w:t xml:space="preserve"> </w:t>
            </w:r>
          </w:p>
          <w:p w14:paraId="14AAD866" w14:textId="390F174B" w:rsidR="00F41E02" w:rsidRPr="00D74782" w:rsidRDefault="00000000" w:rsidP="00F41E02">
            <w:pPr>
              <w:tabs>
                <w:tab w:val="left" w:pos="1422"/>
                <w:tab w:val="left" w:pos="1987"/>
              </w:tabs>
              <w:jc w:val="both"/>
              <w:rPr>
                <w:rStyle w:val="Hyperlink"/>
                <w:rFonts w:ascii="Book Antiqua" w:hAnsi="Book Antiqua" w:cs="Arial"/>
                <w:snapToGrid w:val="0"/>
                <w:sz w:val="22"/>
                <w:szCs w:val="22"/>
              </w:rPr>
            </w:pPr>
            <w:hyperlink r:id="rId13" w:history="1">
              <w:r w:rsidR="00A41596" w:rsidRPr="00A41596">
                <w:rPr>
                  <w:rStyle w:val="Hyperlink"/>
                  <w:rFonts w:ascii="Book Antiqua" w:hAnsi="Book Antiqua" w:cs="Arial"/>
                  <w:snapToGrid w:val="0"/>
                  <w:sz w:val="22"/>
                  <w:szCs w:val="22"/>
                </w:rPr>
                <w:t>manju.meena21@powergrid.in</w:t>
              </w:r>
            </w:hyperlink>
            <w:r w:rsidR="00F41E02" w:rsidRPr="00A41596">
              <w:rPr>
                <w:rStyle w:val="Hyperlink"/>
                <w:rFonts w:ascii="Book Antiqua" w:hAnsi="Book Antiqua" w:cs="Arial"/>
                <w:snapToGrid w:val="0"/>
                <w:sz w:val="22"/>
                <w:szCs w:val="22"/>
              </w:rPr>
              <w:t>;</w:t>
            </w:r>
          </w:p>
          <w:p w14:paraId="0895C98D" w14:textId="51236888" w:rsidR="001B3889" w:rsidRPr="00751887" w:rsidRDefault="001B3889" w:rsidP="001B3889">
            <w:pPr>
              <w:rPr>
                <w:rFonts w:ascii="Book Antiqua" w:hAnsi="Book Antiqua" w:cs="Arial"/>
                <w:sz w:val="22"/>
                <w:szCs w:val="22"/>
                <w:lang w:val="en-GB"/>
              </w:rPr>
            </w:pPr>
          </w:p>
        </w:tc>
      </w:tr>
      <w:tr w:rsidR="001B3889" w:rsidRPr="00751887" w14:paraId="389D6634" w14:textId="77777777" w:rsidTr="003C1283">
        <w:tc>
          <w:tcPr>
            <w:tcW w:w="606" w:type="dxa"/>
            <w:tcBorders>
              <w:right w:val="single" w:sz="4" w:space="0" w:color="auto"/>
            </w:tcBorders>
          </w:tcPr>
          <w:p w14:paraId="46AFD0C7"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6.1</w:t>
            </w:r>
          </w:p>
          <w:p w14:paraId="4947D1F5" w14:textId="77777777" w:rsidR="001B3889" w:rsidRPr="00751887"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35D96">
              <w:rPr>
                <w:rFonts w:ascii="Book Antiqua" w:hAnsi="Book Antiqua" w:cs="Arial"/>
                <w:b/>
                <w:bCs/>
                <w:sz w:val="22"/>
                <w:szCs w:val="22"/>
                <w:u w:val="single"/>
              </w:rPr>
              <w:t>Replace line 9 to 14 of para 6.1 as below</w:t>
            </w:r>
            <w:r w:rsidRPr="00751887">
              <w:rPr>
                <w:rFonts w:ascii="Book Antiqua" w:hAnsi="Book Antiqua" w:cs="Arial"/>
                <w:sz w:val="22"/>
                <w:szCs w:val="22"/>
              </w:rPr>
              <w:t>:</w:t>
            </w:r>
          </w:p>
          <w:p w14:paraId="56584C77"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
          <w:p w14:paraId="354524B1"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B3889" w:rsidRPr="00751887" w14:paraId="26DB364E" w14:textId="77777777" w:rsidTr="003C1283">
        <w:tc>
          <w:tcPr>
            <w:tcW w:w="606" w:type="dxa"/>
            <w:tcBorders>
              <w:right w:val="single" w:sz="4" w:space="0" w:color="auto"/>
            </w:tcBorders>
          </w:tcPr>
          <w:p w14:paraId="0966B2CF"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6.4</w:t>
            </w:r>
          </w:p>
        </w:tc>
        <w:tc>
          <w:tcPr>
            <w:tcW w:w="7697" w:type="dxa"/>
            <w:tcBorders>
              <w:left w:val="single" w:sz="4" w:space="0" w:color="auto"/>
            </w:tcBorders>
          </w:tcPr>
          <w:p w14:paraId="78365A96" w14:textId="77777777" w:rsidR="001B3889" w:rsidRPr="00035D96" w:rsidRDefault="001B3889" w:rsidP="001B3889">
            <w:pPr>
              <w:tabs>
                <w:tab w:val="left" w:pos="0"/>
              </w:tabs>
              <w:jc w:val="both"/>
              <w:rPr>
                <w:rFonts w:ascii="Book Antiqua" w:hAnsi="Book Antiqua" w:cs="Arial"/>
                <w:b/>
                <w:bCs/>
                <w:sz w:val="22"/>
                <w:szCs w:val="22"/>
                <w:u w:val="single"/>
              </w:rPr>
            </w:pPr>
            <w:r w:rsidRPr="00035D96">
              <w:rPr>
                <w:rFonts w:ascii="Book Antiqua" w:hAnsi="Book Antiqua" w:cs="Arial"/>
                <w:b/>
                <w:bCs/>
                <w:sz w:val="22"/>
                <w:szCs w:val="22"/>
                <w:u w:val="single"/>
              </w:rPr>
              <w:t xml:space="preserve">Supplementing Clause ITB 6.4 with the following: </w:t>
            </w:r>
          </w:p>
          <w:p w14:paraId="583E2174" w14:textId="77777777" w:rsidR="001B3889" w:rsidRPr="00751887" w:rsidRDefault="001B3889" w:rsidP="001B3889">
            <w:pPr>
              <w:tabs>
                <w:tab w:val="left" w:pos="0"/>
              </w:tabs>
              <w:jc w:val="both"/>
              <w:rPr>
                <w:rFonts w:ascii="Book Antiqua" w:hAnsi="Book Antiqua" w:cs="Arial"/>
                <w:sz w:val="22"/>
                <w:szCs w:val="22"/>
              </w:rPr>
            </w:pPr>
          </w:p>
          <w:p w14:paraId="62964DCF" w14:textId="68D3C5E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23F26">
              <w:rPr>
                <w:rFonts w:ascii="Book Antiqua" w:hAnsi="Book Antiqua" w:cs="Arial"/>
                <w:b/>
                <w:bCs/>
                <w:sz w:val="22"/>
                <w:szCs w:val="22"/>
                <w:u w:val="single"/>
              </w:rPr>
              <w:t xml:space="preserve">Venue, </w:t>
            </w:r>
            <w:r w:rsidR="00423F26" w:rsidRPr="00423F26">
              <w:rPr>
                <w:rFonts w:ascii="Book Antiqua" w:hAnsi="Book Antiqua" w:cs="Arial"/>
                <w:b/>
                <w:bCs/>
                <w:sz w:val="22"/>
                <w:szCs w:val="22"/>
                <w:u w:val="single"/>
              </w:rPr>
              <w:t>date</w:t>
            </w:r>
            <w:r w:rsidR="00A32FE0">
              <w:rPr>
                <w:rFonts w:ascii="Book Antiqua" w:hAnsi="Book Antiqua" w:cs="Arial"/>
                <w:b/>
                <w:bCs/>
                <w:sz w:val="22"/>
                <w:szCs w:val="22"/>
                <w:u w:val="single"/>
              </w:rPr>
              <w:t xml:space="preserve">, </w:t>
            </w:r>
            <w:r w:rsidRPr="00423F26">
              <w:rPr>
                <w:rFonts w:ascii="Book Antiqua" w:hAnsi="Book Antiqua" w:cs="Arial"/>
                <w:b/>
                <w:bCs/>
                <w:sz w:val="22"/>
                <w:szCs w:val="22"/>
                <w:u w:val="single"/>
              </w:rPr>
              <w:t>and time for Pre-bid Meeting</w:t>
            </w:r>
            <w:r w:rsidRPr="00751887">
              <w:rPr>
                <w:rFonts w:ascii="Book Antiqua" w:hAnsi="Book Antiqua" w:cs="Arial"/>
                <w:sz w:val="22"/>
                <w:szCs w:val="22"/>
                <w:u w:val="single"/>
              </w:rPr>
              <w:t xml:space="preserve">: </w:t>
            </w:r>
          </w:p>
          <w:p w14:paraId="3B33E2E7"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1B388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Bidder’s designated representatives are invited to attend a pre-bid meeting, which </w:t>
            </w:r>
            <w:r w:rsidRPr="009775CB">
              <w:rPr>
                <w:rFonts w:ascii="Book Antiqua" w:hAnsi="Book Antiqua" w:cs="Arial"/>
                <w:sz w:val="22"/>
                <w:szCs w:val="22"/>
              </w:rPr>
              <w:t xml:space="preserve">will take place </w:t>
            </w:r>
            <w:r w:rsidR="00807F1B">
              <w:rPr>
                <w:rFonts w:ascii="Book Antiqua" w:hAnsi="Book Antiqua" w:cs="Arial"/>
                <w:sz w:val="22"/>
                <w:szCs w:val="22"/>
              </w:rPr>
              <w:t>at the venue</w:t>
            </w:r>
            <w:r w:rsidR="008816F0">
              <w:rPr>
                <w:rFonts w:ascii="Book Antiqua" w:hAnsi="Book Antiqua" w:cs="Arial"/>
                <w:sz w:val="22"/>
                <w:szCs w:val="22"/>
              </w:rPr>
              <w:t xml:space="preserve"> and time as given below: </w:t>
            </w:r>
          </w:p>
          <w:p w14:paraId="15BFC40A" w14:textId="78D06E00" w:rsidR="008816F0" w:rsidRDefault="008816F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Pr>
                <w:rFonts w:ascii="Book Antiqua" w:hAnsi="Book Antiqua" w:cs="Arial"/>
                <w:sz w:val="22"/>
                <w:szCs w:val="22"/>
              </w:rPr>
              <w:t xml:space="preserve"> </w:t>
            </w:r>
          </w:p>
          <w:p w14:paraId="28C73BF3" w14:textId="081BAD18" w:rsidR="008816F0" w:rsidRPr="005E1A40" w:rsidRDefault="00FB4934"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Pr>
                <w:rFonts w:ascii="Book Antiqua" w:hAnsi="Book Antiqua" w:cs="Arial"/>
                <w:sz w:val="22"/>
                <w:szCs w:val="22"/>
              </w:rPr>
              <w:t>Venue:</w:t>
            </w:r>
            <w:r w:rsidR="00E16C64">
              <w:rPr>
                <w:rFonts w:ascii="Book Antiqua" w:hAnsi="Book Antiqua" w:cs="Arial"/>
                <w:sz w:val="22"/>
                <w:szCs w:val="22"/>
              </w:rPr>
              <w:t xml:space="preserve"> Power Grid Corporation of India Limited</w:t>
            </w:r>
            <w:r w:rsidR="006E76E5">
              <w:rPr>
                <w:rFonts w:ascii="Book Antiqua" w:hAnsi="Book Antiqua" w:cs="Arial"/>
                <w:sz w:val="22"/>
                <w:szCs w:val="22"/>
              </w:rPr>
              <w:t xml:space="preserve">, </w:t>
            </w:r>
            <w:r w:rsidR="00D62B27">
              <w:rPr>
                <w:rFonts w:asciiTheme="minorBidi" w:hAnsiTheme="minorBidi" w:cstheme="minorBidi"/>
                <w:sz w:val="22"/>
                <w:szCs w:val="22"/>
                <w:lang w:bidi="hi-IN"/>
              </w:rPr>
              <w:t>‘</w:t>
            </w:r>
            <w:r w:rsidR="006E76E5">
              <w:rPr>
                <w:rFonts w:ascii="Book Antiqua" w:hAnsi="Book Antiqua" w:cs="Arial"/>
                <w:sz w:val="22"/>
                <w:szCs w:val="22"/>
              </w:rPr>
              <w:t>Saudamini</w:t>
            </w:r>
            <w:r w:rsidR="00D62B27">
              <w:rPr>
                <w:rFonts w:asciiTheme="minorBidi" w:hAnsiTheme="minorBidi" w:cstheme="minorBidi"/>
                <w:sz w:val="22"/>
                <w:szCs w:val="22"/>
                <w:lang w:bidi="hi-IN"/>
              </w:rPr>
              <w:t>’</w:t>
            </w:r>
            <w:r w:rsidR="006E76E5">
              <w:rPr>
                <w:rFonts w:ascii="Book Antiqua" w:hAnsi="Book Antiqua" w:cs="Arial"/>
                <w:sz w:val="22"/>
                <w:szCs w:val="22"/>
              </w:rPr>
              <w:t>, Plot No. 2, Sector-29, 3</w:t>
            </w:r>
            <w:r w:rsidR="006E76E5" w:rsidRPr="005E1A40">
              <w:rPr>
                <w:rFonts w:ascii="Book Antiqua" w:hAnsi="Book Antiqua" w:cs="Arial"/>
                <w:sz w:val="22"/>
                <w:szCs w:val="22"/>
                <w:vertAlign w:val="superscript"/>
              </w:rPr>
              <w:t>rd</w:t>
            </w:r>
            <w:r w:rsidR="005E1A40">
              <w:rPr>
                <w:rFonts w:ascii="Book Antiqua" w:hAnsi="Book Antiqua" w:cs="Arial"/>
                <w:sz w:val="22"/>
                <w:szCs w:val="22"/>
              </w:rPr>
              <w:t xml:space="preserve"> Floor, Gurgaon (Haryana)</w:t>
            </w:r>
            <w:r w:rsidR="005E1A40">
              <w:rPr>
                <w:rFonts w:ascii="Book Antiqua" w:hAnsi="Book Antiqua" w:cstheme="minorBidi" w:hint="cs"/>
                <w:sz w:val="22"/>
                <w:szCs w:val="20"/>
                <w:cs/>
                <w:lang w:bidi="hi-IN"/>
              </w:rPr>
              <w:t xml:space="preserve">-122001 </w:t>
            </w:r>
          </w:p>
          <w:p w14:paraId="3AEBBDA2" w14:textId="77777777" w:rsidR="0021571F" w:rsidRPr="00FB4934" w:rsidRDefault="0021571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190C0C05" w:rsidR="001B3889" w:rsidRPr="009775C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51682">
              <w:rPr>
                <w:rFonts w:ascii="Book Antiqua" w:hAnsi="Book Antiqua" w:cs="Arial"/>
                <w:sz w:val="22"/>
                <w:szCs w:val="22"/>
              </w:rPr>
              <w:t>Date of pre-bid conference</w:t>
            </w:r>
            <w:r w:rsidRPr="005564E7">
              <w:rPr>
                <w:rFonts w:ascii="Book Antiqua" w:hAnsi="Book Antiqua" w:cs="Arial"/>
                <w:sz w:val="22"/>
                <w:szCs w:val="22"/>
              </w:rPr>
              <w:t xml:space="preserve">: </w:t>
            </w:r>
            <w:r w:rsidR="0055375B">
              <w:rPr>
                <w:rFonts w:ascii="Book Antiqua" w:hAnsi="Book Antiqua" w:cs="Arial"/>
                <w:b/>
                <w:bCs/>
                <w:color w:val="0000FF"/>
                <w:sz w:val="22"/>
                <w:szCs w:val="22"/>
              </w:rPr>
              <w:t>1</w:t>
            </w:r>
            <w:r w:rsidR="00346B41">
              <w:rPr>
                <w:rFonts w:ascii="Book Antiqua" w:hAnsi="Book Antiqua" w:cs="Arial"/>
                <w:b/>
                <w:bCs/>
                <w:color w:val="0000FF"/>
                <w:sz w:val="22"/>
                <w:szCs w:val="22"/>
              </w:rPr>
              <w:t>2</w:t>
            </w:r>
            <w:r w:rsidR="0055375B">
              <w:rPr>
                <w:rFonts w:ascii="Book Antiqua" w:hAnsi="Book Antiqua" w:cs="Arial"/>
                <w:b/>
                <w:bCs/>
                <w:color w:val="0000FF"/>
                <w:sz w:val="22"/>
                <w:szCs w:val="22"/>
              </w:rPr>
              <w:t>.0</w:t>
            </w:r>
            <w:r w:rsidR="00346B41">
              <w:rPr>
                <w:rFonts w:ascii="Book Antiqua" w:hAnsi="Book Antiqua" w:cs="Arial"/>
                <w:b/>
                <w:bCs/>
                <w:color w:val="0000FF"/>
                <w:sz w:val="22"/>
                <w:szCs w:val="22"/>
              </w:rPr>
              <w:t>7</w:t>
            </w:r>
            <w:r w:rsidR="0055375B">
              <w:rPr>
                <w:rFonts w:ascii="Book Antiqua" w:hAnsi="Book Antiqua" w:cs="Arial"/>
                <w:b/>
                <w:bCs/>
                <w:color w:val="0000FF"/>
                <w:sz w:val="22"/>
                <w:szCs w:val="22"/>
              </w:rPr>
              <w:t>.2024</w:t>
            </w:r>
          </w:p>
          <w:p w14:paraId="44C29D13" w14:textId="77777777" w:rsidR="004305A0" w:rsidRPr="009775CB" w:rsidRDefault="004305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1B3889" w:rsidRPr="00C9563A"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9775CB">
              <w:rPr>
                <w:rFonts w:ascii="Book Antiqua" w:hAnsi="Book Antiqua" w:cs="Arial"/>
                <w:sz w:val="22"/>
                <w:szCs w:val="22"/>
              </w:rPr>
              <w:t xml:space="preserve">Time: </w:t>
            </w:r>
            <w:r w:rsidRPr="009B67A3">
              <w:rPr>
                <w:rFonts w:ascii="Book Antiqua" w:hAnsi="Book Antiqua" w:cs="Arial"/>
                <w:b/>
                <w:bCs/>
                <w:color w:val="FF0000"/>
                <w:sz w:val="22"/>
                <w:szCs w:val="22"/>
              </w:rPr>
              <w:t>11</w:t>
            </w:r>
            <w:r w:rsidR="002A15E7" w:rsidRPr="009B67A3">
              <w:rPr>
                <w:rFonts w:ascii="Book Antiqua" w:hAnsi="Book Antiqua" w:cs="Arial"/>
                <w:b/>
                <w:bCs/>
                <w:color w:val="FF0000"/>
                <w:sz w:val="22"/>
                <w:szCs w:val="22"/>
              </w:rPr>
              <w:t>:</w:t>
            </w:r>
            <w:r w:rsidRPr="009B67A3">
              <w:rPr>
                <w:rFonts w:ascii="Book Antiqua" w:hAnsi="Book Antiqua" w:cs="Arial"/>
                <w:b/>
                <w:bCs/>
                <w:color w:val="FF0000"/>
                <w:sz w:val="22"/>
                <w:szCs w:val="22"/>
              </w:rPr>
              <w:t>30 Hours (IST)</w:t>
            </w:r>
            <w:r w:rsidRPr="00751887">
              <w:rPr>
                <w:rFonts w:ascii="Book Antiqua" w:hAnsi="Book Antiqua" w:cs="Arial"/>
                <w:sz w:val="22"/>
                <w:szCs w:val="22"/>
              </w:rPr>
              <w:t xml:space="preserve"> onwards</w:t>
            </w:r>
            <w:r w:rsidRPr="00751887">
              <w:rPr>
                <w:rFonts w:ascii="Book Antiqua" w:hAnsi="Book Antiqua" w:cs="Arial"/>
                <w:sz w:val="22"/>
                <w:szCs w:val="22"/>
              </w:rPr>
              <w:cr/>
            </w:r>
          </w:p>
          <w:p w14:paraId="6FCA1016" w14:textId="77777777" w:rsidR="00341704" w:rsidRDefault="00751887" w:rsidP="00751887">
            <w:pPr>
              <w:jc w:val="both"/>
              <w:rPr>
                <w:rFonts w:ascii="Book Antiqua" w:hAnsi="Book Antiqua" w:cs="Arial"/>
                <w:sz w:val="22"/>
                <w:szCs w:val="22"/>
                <w:lang w:val="en-GB"/>
              </w:rPr>
            </w:pPr>
            <w:r w:rsidRPr="00191152">
              <w:rPr>
                <w:rFonts w:ascii="Book Antiqua" w:hAnsi="Book Antiqua" w:cs="Arial"/>
                <w:b/>
                <w:bCs/>
                <w:sz w:val="22"/>
                <w:szCs w:val="22"/>
                <w:lang w:val="en-GB"/>
              </w:rPr>
              <w:t>Kind Attn</w:t>
            </w:r>
            <w:r w:rsidRPr="00751887">
              <w:rPr>
                <w:rFonts w:ascii="Book Antiqua" w:hAnsi="Book Antiqua" w:cs="Arial"/>
                <w:sz w:val="22"/>
                <w:szCs w:val="22"/>
                <w:lang w:val="en-GB"/>
              </w:rPr>
              <w:t xml:space="preserve">.: </w:t>
            </w:r>
          </w:p>
          <w:p w14:paraId="7953ADB2" w14:textId="65BF878A" w:rsidR="00751887" w:rsidRDefault="00751887" w:rsidP="00751887">
            <w:pPr>
              <w:jc w:val="both"/>
              <w:rPr>
                <w:rFonts w:ascii="Book Antiqua" w:hAnsi="Book Antiqua" w:cs="Arial"/>
                <w:sz w:val="22"/>
                <w:szCs w:val="22"/>
                <w:lang w:val="en-GB"/>
              </w:rPr>
            </w:pPr>
            <w:r w:rsidRPr="00B36968">
              <w:rPr>
                <w:rFonts w:ascii="Book Antiqua" w:eastAsia="Calibri" w:hAnsi="Book Antiqua" w:cs="Arial"/>
                <w:sz w:val="22"/>
                <w:szCs w:val="22"/>
                <w:lang w:val="en-GB"/>
              </w:rPr>
              <w:t xml:space="preserve">Dy. General Manager (CS-G1) / </w:t>
            </w:r>
            <w:r w:rsidR="008007A5" w:rsidRPr="00B36968">
              <w:rPr>
                <w:rFonts w:ascii="Book Antiqua" w:eastAsia="Calibri" w:hAnsi="Book Antiqua" w:cs="Arial"/>
                <w:sz w:val="22"/>
                <w:szCs w:val="22"/>
                <w:lang w:val="en-GB"/>
              </w:rPr>
              <w:t xml:space="preserve">Dy. General Manager (CS-G1) </w:t>
            </w:r>
            <w:r w:rsidRPr="00B36968">
              <w:rPr>
                <w:rFonts w:ascii="Book Antiqua" w:eastAsia="Calibri" w:hAnsi="Book Antiqua" w:cs="Arial"/>
                <w:sz w:val="22"/>
                <w:szCs w:val="22"/>
                <w:lang w:val="en-GB"/>
              </w:rPr>
              <w:t xml:space="preserve">/ </w:t>
            </w:r>
            <w:r w:rsidR="00A41596" w:rsidRPr="00B36968">
              <w:rPr>
                <w:rFonts w:ascii="Book Antiqua" w:eastAsia="Calibri" w:hAnsi="Book Antiqua" w:cs="Arial"/>
                <w:sz w:val="22"/>
                <w:szCs w:val="22"/>
                <w:lang w:val="en-GB"/>
              </w:rPr>
              <w:t xml:space="preserve">Deputy </w:t>
            </w:r>
            <w:r w:rsidRPr="00B36968">
              <w:rPr>
                <w:rFonts w:ascii="Book Antiqua" w:eastAsia="Calibri" w:hAnsi="Book Antiqua" w:cs="Arial"/>
                <w:sz w:val="22"/>
                <w:szCs w:val="22"/>
                <w:lang w:val="en-GB"/>
              </w:rPr>
              <w:t>Manager (CS-G1)</w:t>
            </w:r>
          </w:p>
          <w:p w14:paraId="31AA41E8" w14:textId="77777777" w:rsidR="00510ACD" w:rsidRPr="00C41C28" w:rsidRDefault="00510ACD" w:rsidP="00510ACD">
            <w:pPr>
              <w:jc w:val="both"/>
              <w:rPr>
                <w:rFonts w:ascii="Book Antiqua" w:hAnsi="Book Antiqua" w:cs="Arial"/>
                <w:sz w:val="22"/>
                <w:szCs w:val="22"/>
                <w:lang w:val="en-GB"/>
              </w:rPr>
            </w:pPr>
            <w:r w:rsidRPr="00C41C28">
              <w:rPr>
                <w:rFonts w:ascii="Book Antiqua" w:hAnsi="Book Antiqua" w:cs="Arial"/>
                <w:sz w:val="22"/>
                <w:szCs w:val="22"/>
                <w:lang w:val="en-GB"/>
              </w:rPr>
              <w:t>Power Grid Corporation of India Limited</w:t>
            </w:r>
          </w:p>
          <w:p w14:paraId="6BAF23E4" w14:textId="77777777" w:rsidR="00510ACD" w:rsidRPr="00C41C28" w:rsidRDefault="00510ACD" w:rsidP="00510ACD">
            <w:pPr>
              <w:jc w:val="both"/>
              <w:rPr>
                <w:rFonts w:ascii="Book Antiqua" w:hAnsi="Book Antiqua" w:cs="Arial"/>
                <w:sz w:val="22"/>
                <w:szCs w:val="22"/>
                <w:lang w:val="en-GB"/>
              </w:rPr>
            </w:pPr>
            <w:r w:rsidRPr="00C41C28">
              <w:rPr>
                <w:rFonts w:ascii="Book Antiqua" w:hAnsi="Book Antiqua" w:cs="Arial"/>
                <w:sz w:val="22"/>
                <w:szCs w:val="22"/>
                <w:lang w:val="en-GB"/>
              </w:rPr>
              <w:t>‘Saudamini’, 3rd Floor, Plot No.-2, Sector-29</w:t>
            </w:r>
          </w:p>
          <w:p w14:paraId="3900CE06" w14:textId="77777777" w:rsidR="00510ACD" w:rsidRPr="00C41C28" w:rsidRDefault="00510ACD" w:rsidP="00510ACD">
            <w:pPr>
              <w:jc w:val="both"/>
              <w:rPr>
                <w:rFonts w:ascii="Book Antiqua" w:hAnsi="Book Antiqua" w:cs="Arial"/>
                <w:sz w:val="22"/>
                <w:szCs w:val="22"/>
                <w:lang w:val="en-GB"/>
              </w:rPr>
            </w:pPr>
            <w:r w:rsidRPr="00C41C28">
              <w:rPr>
                <w:rFonts w:ascii="Book Antiqua" w:hAnsi="Book Antiqua" w:cs="Arial"/>
                <w:sz w:val="22"/>
                <w:szCs w:val="22"/>
                <w:lang w:val="en-GB"/>
              </w:rPr>
              <w:lastRenderedPageBreak/>
              <w:t>Gurgaon (Haryana) - 122001.</w:t>
            </w:r>
          </w:p>
          <w:p w14:paraId="657E19A2" w14:textId="77777777" w:rsidR="00510ACD" w:rsidRPr="00B36968" w:rsidRDefault="00510ACD" w:rsidP="00751887">
            <w:pPr>
              <w:jc w:val="both"/>
              <w:rPr>
                <w:rFonts w:ascii="Book Antiqua" w:eastAsia="Calibri" w:hAnsi="Book Antiqua" w:cs="Arial"/>
                <w:sz w:val="22"/>
                <w:szCs w:val="22"/>
                <w:lang w:val="en-GB"/>
              </w:rPr>
            </w:pPr>
          </w:p>
          <w:p w14:paraId="1A3B6C65" w14:textId="77777777" w:rsidR="00751887" w:rsidRPr="00751887" w:rsidRDefault="00751887" w:rsidP="00751887">
            <w:pPr>
              <w:jc w:val="both"/>
              <w:rPr>
                <w:rFonts w:ascii="Book Antiqua" w:hAnsi="Book Antiqua" w:cs="Arial"/>
                <w:sz w:val="22"/>
                <w:szCs w:val="22"/>
                <w:lang w:val="en-GB"/>
              </w:rPr>
            </w:pPr>
            <w:r w:rsidRPr="00751887">
              <w:rPr>
                <w:rFonts w:ascii="Book Antiqua" w:hAnsi="Book Antiqua" w:cs="Arial"/>
                <w:sz w:val="22"/>
                <w:szCs w:val="22"/>
                <w:lang w:val="en-GB"/>
              </w:rPr>
              <w:t>Telephone Nos.:</w:t>
            </w:r>
          </w:p>
          <w:p w14:paraId="66EA1909" w14:textId="2FA75916" w:rsidR="00A26908" w:rsidRPr="00D74782" w:rsidRDefault="00A26908" w:rsidP="00A26908">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2383</w:t>
            </w:r>
            <w:r w:rsidRPr="00D74782">
              <w:rPr>
                <w:rFonts w:ascii="Book Antiqua" w:hAnsi="Book Antiqua" w:cs="Arial"/>
                <w:sz w:val="22"/>
                <w:szCs w:val="22"/>
                <w:lang w:val="en-GB"/>
              </w:rPr>
              <w:t>/</w:t>
            </w:r>
            <w:r w:rsidR="00B36968">
              <w:rPr>
                <w:rFonts w:ascii="Book Antiqua" w:hAnsi="Book Antiqua" w:cs="Arial"/>
                <w:sz w:val="22"/>
                <w:szCs w:val="22"/>
                <w:lang w:val="en-GB"/>
              </w:rPr>
              <w:t>2366</w:t>
            </w:r>
            <w:r w:rsidRPr="00D74782">
              <w:rPr>
                <w:rFonts w:ascii="Book Antiqua" w:hAnsi="Book Antiqua" w:cs="Arial"/>
                <w:sz w:val="22"/>
                <w:szCs w:val="22"/>
                <w:lang w:val="en-GB"/>
              </w:rPr>
              <w:t>/23</w:t>
            </w:r>
            <w:r w:rsidR="00B36968">
              <w:rPr>
                <w:rFonts w:ascii="Book Antiqua" w:hAnsi="Book Antiqua" w:cs="Arial"/>
                <w:sz w:val="22"/>
                <w:szCs w:val="22"/>
                <w:lang w:val="en-GB"/>
              </w:rPr>
              <w:t>6</w:t>
            </w:r>
            <w:r>
              <w:rPr>
                <w:rFonts w:ascii="Book Antiqua" w:hAnsi="Book Antiqua" w:cs="Arial"/>
                <w:sz w:val="22"/>
                <w:szCs w:val="22"/>
                <w:lang w:val="en-GB"/>
              </w:rPr>
              <w:t>3</w:t>
            </w:r>
          </w:p>
          <w:p w14:paraId="3DCF4C15" w14:textId="590693EE" w:rsidR="00A26908" w:rsidRPr="00D74782" w:rsidRDefault="00A26908" w:rsidP="00A26908">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Mobile: +91- </w:t>
            </w:r>
            <w:r w:rsidRPr="00A41596">
              <w:rPr>
                <w:rFonts w:ascii="Book Antiqua" w:hAnsi="Book Antiqua" w:cs="Arial"/>
                <w:sz w:val="22"/>
                <w:szCs w:val="22"/>
                <w:lang w:val="en-GB"/>
              </w:rPr>
              <w:t>9650089825/</w:t>
            </w:r>
            <w:r w:rsidR="00A41596" w:rsidRPr="00A41596">
              <w:rPr>
                <w:rFonts w:ascii="Book Antiqua" w:hAnsi="Book Antiqua" w:cs="Arial"/>
                <w:sz w:val="22"/>
                <w:szCs w:val="22"/>
                <w:lang w:val="en-GB"/>
              </w:rPr>
              <w:t>9501102051</w:t>
            </w:r>
            <w:r w:rsidRPr="00A41596">
              <w:rPr>
                <w:rFonts w:ascii="Book Antiqua" w:hAnsi="Book Antiqua" w:cs="Arial"/>
                <w:sz w:val="22"/>
                <w:szCs w:val="22"/>
                <w:lang w:val="en-GB"/>
              </w:rPr>
              <w:t>/</w:t>
            </w:r>
            <w:r w:rsidR="00A41596" w:rsidRPr="00A41596">
              <w:rPr>
                <w:rFonts w:ascii="Book Antiqua" w:hAnsi="Book Antiqua" w:cs="Arial"/>
                <w:sz w:val="22"/>
                <w:szCs w:val="22"/>
                <w:lang w:val="en-GB"/>
              </w:rPr>
              <w:t>8149167625</w:t>
            </w:r>
          </w:p>
          <w:p w14:paraId="54A684FD" w14:textId="77777777" w:rsidR="00A26908" w:rsidRDefault="00A26908" w:rsidP="00A26908">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Fax </w:t>
            </w:r>
            <w:proofErr w:type="gramStart"/>
            <w:r w:rsidRPr="00D74782">
              <w:rPr>
                <w:rFonts w:ascii="Book Antiqua" w:hAnsi="Book Antiqua" w:cs="Arial"/>
                <w:sz w:val="22"/>
                <w:szCs w:val="22"/>
                <w:lang w:val="en-GB"/>
              </w:rPr>
              <w:t>Nos.:-</w:t>
            </w:r>
            <w:proofErr w:type="gramEnd"/>
            <w:r w:rsidRPr="00D74782">
              <w:rPr>
                <w:rFonts w:ascii="Book Antiqua" w:hAnsi="Book Antiqua" w:cs="Arial"/>
                <w:sz w:val="22"/>
                <w:szCs w:val="22"/>
                <w:lang w:val="en-GB"/>
              </w:rPr>
              <w:t xml:space="preserve"> +91-124-2571 831</w:t>
            </w:r>
          </w:p>
          <w:p w14:paraId="5FEDB5EC" w14:textId="77777777" w:rsidR="004D6F0E" w:rsidRPr="00D74782" w:rsidRDefault="004D6F0E" w:rsidP="00A26908">
            <w:pPr>
              <w:ind w:left="1080" w:hanging="1080"/>
              <w:jc w:val="both"/>
              <w:rPr>
                <w:rFonts w:ascii="Book Antiqua" w:hAnsi="Book Antiqua" w:cs="Arial"/>
                <w:sz w:val="22"/>
                <w:szCs w:val="22"/>
                <w:lang w:val="en-GB"/>
              </w:rPr>
            </w:pPr>
          </w:p>
          <w:p w14:paraId="1348C311" w14:textId="77777777" w:rsidR="00A26908" w:rsidRPr="006035C0" w:rsidRDefault="00A26908" w:rsidP="00A26908">
            <w:pPr>
              <w:tabs>
                <w:tab w:val="left" w:pos="1422"/>
                <w:tab w:val="left" w:pos="1987"/>
              </w:tabs>
              <w:ind w:left="1080" w:hanging="1080"/>
              <w:jc w:val="both"/>
              <w:rPr>
                <w:rStyle w:val="Hyperlink"/>
                <w:rFonts w:ascii="Book Antiqua" w:hAnsi="Book Antiqua" w:cs="Arial"/>
                <w:snapToGrid w:val="0"/>
                <w:sz w:val="22"/>
                <w:szCs w:val="22"/>
              </w:rPr>
            </w:pPr>
            <w:r w:rsidRPr="006035C0">
              <w:rPr>
                <w:rFonts w:ascii="Book Antiqua" w:hAnsi="Book Antiqua" w:cs="Arial"/>
                <w:snapToGrid w:val="0"/>
                <w:sz w:val="22"/>
                <w:szCs w:val="22"/>
              </w:rPr>
              <w:t>Email:</w:t>
            </w:r>
            <w:r w:rsidRPr="006035C0">
              <w:rPr>
                <w:rFonts w:ascii="Book Antiqua" w:hAnsi="Book Antiqua" w:cs="Arial"/>
                <w:sz w:val="22"/>
                <w:szCs w:val="22"/>
                <w:lang w:val="en-GB"/>
              </w:rPr>
              <w:t xml:space="preserve"> </w:t>
            </w:r>
            <w:r w:rsidRPr="006035C0">
              <w:rPr>
                <w:rFonts w:ascii="Book Antiqua" w:hAnsi="Book Antiqua" w:cs="Arial"/>
                <w:sz w:val="22"/>
                <w:szCs w:val="22"/>
              </w:rPr>
              <w:t xml:space="preserve"> </w:t>
            </w:r>
            <w:hyperlink r:id="rId14" w:history="1">
              <w:r w:rsidRPr="006035C0">
                <w:rPr>
                  <w:rStyle w:val="Hyperlink"/>
                  <w:rFonts w:ascii="Book Antiqua" w:hAnsi="Book Antiqua" w:cs="Arial"/>
                  <w:snapToGrid w:val="0"/>
                  <w:sz w:val="22"/>
                  <w:szCs w:val="22"/>
                </w:rPr>
                <w:t>pankajjangid@powergrid.in</w:t>
              </w:r>
            </w:hyperlink>
            <w:r w:rsidRPr="006035C0">
              <w:rPr>
                <w:rStyle w:val="Hyperlink"/>
                <w:rFonts w:ascii="Book Antiqua" w:hAnsi="Book Antiqua" w:cs="Arial"/>
                <w:snapToGrid w:val="0"/>
                <w:sz w:val="22"/>
                <w:szCs w:val="22"/>
              </w:rPr>
              <w:t>;</w:t>
            </w:r>
          </w:p>
          <w:p w14:paraId="69701EE4" w14:textId="642CD9C3" w:rsidR="00A26908" w:rsidRPr="006035C0" w:rsidRDefault="00000000" w:rsidP="00A26908">
            <w:pPr>
              <w:tabs>
                <w:tab w:val="left" w:pos="1422"/>
                <w:tab w:val="left" w:pos="1987"/>
              </w:tabs>
              <w:jc w:val="both"/>
              <w:rPr>
                <w:rFonts w:ascii="Book Antiqua" w:hAnsi="Book Antiqua" w:cs="Arial"/>
                <w:snapToGrid w:val="0"/>
                <w:sz w:val="22"/>
                <w:szCs w:val="22"/>
              </w:rPr>
            </w:pPr>
            <w:hyperlink r:id="rId15" w:history="1">
              <w:r w:rsidR="00A41596" w:rsidRPr="006035C0">
                <w:rPr>
                  <w:rStyle w:val="Hyperlink"/>
                  <w:rFonts w:ascii="Book Antiqua" w:hAnsi="Book Antiqua" w:cs="Arial"/>
                  <w:snapToGrid w:val="0"/>
                  <w:sz w:val="22"/>
                  <w:szCs w:val="22"/>
                </w:rPr>
                <w:t>kapilmandil@powergrid.in</w:t>
              </w:r>
            </w:hyperlink>
            <w:r w:rsidR="00A26908" w:rsidRPr="006035C0">
              <w:t xml:space="preserve"> </w:t>
            </w:r>
          </w:p>
          <w:p w14:paraId="0D5E081E" w14:textId="73729713" w:rsidR="00A26908" w:rsidRPr="00D74782" w:rsidRDefault="00000000" w:rsidP="00A26908">
            <w:pPr>
              <w:tabs>
                <w:tab w:val="left" w:pos="1422"/>
                <w:tab w:val="left" w:pos="1987"/>
              </w:tabs>
              <w:jc w:val="both"/>
              <w:rPr>
                <w:rStyle w:val="Hyperlink"/>
                <w:rFonts w:ascii="Book Antiqua" w:hAnsi="Book Antiqua" w:cs="Arial"/>
                <w:snapToGrid w:val="0"/>
                <w:sz w:val="22"/>
                <w:szCs w:val="22"/>
              </w:rPr>
            </w:pPr>
            <w:hyperlink r:id="rId16" w:history="1">
              <w:r w:rsidR="00A41596" w:rsidRPr="006035C0">
                <w:rPr>
                  <w:rStyle w:val="Hyperlink"/>
                  <w:rFonts w:ascii="Book Antiqua" w:hAnsi="Book Antiqua" w:cs="Arial"/>
                  <w:snapToGrid w:val="0"/>
                  <w:sz w:val="22"/>
                  <w:szCs w:val="22"/>
                </w:rPr>
                <w:t>manju.meena21@powergrid.in</w:t>
              </w:r>
            </w:hyperlink>
            <w:r w:rsidR="00A26908" w:rsidRPr="006035C0">
              <w:rPr>
                <w:rStyle w:val="Hyperlink"/>
                <w:rFonts w:ascii="Book Antiqua" w:hAnsi="Book Antiqua" w:cs="Arial"/>
                <w:snapToGrid w:val="0"/>
                <w:sz w:val="22"/>
                <w:szCs w:val="22"/>
              </w:rPr>
              <w:t>;</w:t>
            </w:r>
          </w:p>
          <w:p w14:paraId="0F576570" w14:textId="77777777" w:rsidR="001B3889" w:rsidRPr="00751887" w:rsidRDefault="001B3889" w:rsidP="001B3889">
            <w:pPr>
              <w:jc w:val="both"/>
              <w:rPr>
                <w:rFonts w:ascii="Book Antiqua" w:hAnsi="Book Antiqua" w:cs="Arial"/>
                <w:b/>
                <w:bCs/>
                <w:color w:val="0000FF"/>
                <w:sz w:val="22"/>
                <w:szCs w:val="22"/>
              </w:rPr>
            </w:pPr>
          </w:p>
        </w:tc>
      </w:tr>
      <w:tr w:rsidR="00694154" w:rsidRPr="00751887" w14:paraId="0FA048C4" w14:textId="77777777" w:rsidTr="003C1283">
        <w:tc>
          <w:tcPr>
            <w:tcW w:w="606" w:type="dxa"/>
            <w:tcBorders>
              <w:right w:val="single" w:sz="4" w:space="0" w:color="auto"/>
            </w:tcBorders>
          </w:tcPr>
          <w:p w14:paraId="2626266F" w14:textId="77777777" w:rsidR="00694154" w:rsidRPr="00751887" w:rsidRDefault="00694154" w:rsidP="00694154">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694154" w:rsidRPr="00751887" w:rsidRDefault="00694154" w:rsidP="00694154">
            <w:pPr>
              <w:rPr>
                <w:rFonts w:ascii="Book Antiqua" w:hAnsi="Book Antiqua" w:cs="Arial"/>
                <w:sz w:val="22"/>
                <w:szCs w:val="22"/>
              </w:rPr>
            </w:pPr>
            <w:r w:rsidRPr="00751887">
              <w:rPr>
                <w:rFonts w:ascii="Book Antiqua" w:hAnsi="Book Antiqua" w:cs="Arial"/>
                <w:bCs/>
                <w:sz w:val="22"/>
                <w:szCs w:val="22"/>
              </w:rPr>
              <w:t>ITB 9</w:t>
            </w:r>
          </w:p>
        </w:tc>
        <w:tc>
          <w:tcPr>
            <w:tcW w:w="7697" w:type="dxa"/>
            <w:tcBorders>
              <w:left w:val="single" w:sz="4" w:space="0" w:color="auto"/>
            </w:tcBorders>
          </w:tcPr>
          <w:p w14:paraId="7ED5EFF4" w14:textId="77777777" w:rsidR="00694154" w:rsidRPr="00751887" w:rsidRDefault="00694154" w:rsidP="00694154">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7063571A" w14:textId="77777777" w:rsidR="00694154" w:rsidRPr="00751887" w:rsidRDefault="00694154" w:rsidP="00694154">
            <w:pPr>
              <w:tabs>
                <w:tab w:val="right" w:pos="7254"/>
              </w:tabs>
              <w:jc w:val="both"/>
              <w:rPr>
                <w:rFonts w:ascii="Book Antiqua" w:hAnsi="Book Antiqua" w:cs="Arial"/>
                <w:b/>
                <w:sz w:val="22"/>
                <w:szCs w:val="22"/>
              </w:rPr>
            </w:pPr>
          </w:p>
          <w:p w14:paraId="2E117D34" w14:textId="77777777" w:rsidR="00694154" w:rsidRPr="00751887" w:rsidRDefault="00694154" w:rsidP="00694154">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49D1C5DB" w14:textId="77777777" w:rsidR="00694154" w:rsidRPr="00035D96" w:rsidRDefault="00694154" w:rsidP="00694154">
            <w:pPr>
              <w:tabs>
                <w:tab w:val="left" w:pos="0"/>
              </w:tabs>
              <w:jc w:val="both"/>
              <w:rPr>
                <w:rFonts w:ascii="Book Antiqua" w:hAnsi="Book Antiqua" w:cs="Arial"/>
                <w:b/>
                <w:bCs/>
                <w:sz w:val="22"/>
                <w:szCs w:val="22"/>
                <w:u w:val="single"/>
              </w:rPr>
            </w:pPr>
          </w:p>
        </w:tc>
      </w:tr>
      <w:tr w:rsidR="00AE1800" w:rsidRPr="00751887" w14:paraId="3E392B86" w14:textId="77777777" w:rsidTr="003C1283">
        <w:tc>
          <w:tcPr>
            <w:tcW w:w="606" w:type="dxa"/>
            <w:tcBorders>
              <w:right w:val="single" w:sz="4" w:space="0" w:color="auto"/>
            </w:tcBorders>
          </w:tcPr>
          <w:p w14:paraId="0BABDA59" w14:textId="77777777" w:rsidR="00AE1800" w:rsidRPr="00751887"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6F1328" w:rsidRDefault="00A31EF3" w:rsidP="001B3889">
            <w:pPr>
              <w:rPr>
                <w:rFonts w:ascii="Book Antiqua" w:hAnsi="Book Antiqua" w:cs="Arial"/>
                <w:sz w:val="22"/>
                <w:szCs w:val="22"/>
              </w:rPr>
            </w:pPr>
            <w:r w:rsidRPr="006F1328">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6F1328" w:rsidRDefault="00FA7E32" w:rsidP="00FA7E32">
            <w:pPr>
              <w:tabs>
                <w:tab w:val="left" w:pos="0"/>
              </w:tabs>
              <w:jc w:val="both"/>
              <w:rPr>
                <w:rFonts w:ascii="Book Antiqua" w:hAnsi="Book Antiqua" w:cs="Arial"/>
                <w:bCs/>
                <w:sz w:val="22"/>
                <w:szCs w:val="22"/>
              </w:rPr>
            </w:pPr>
            <w:r w:rsidRPr="009F7123">
              <w:rPr>
                <w:rFonts w:ascii="Book Antiqua" w:hAnsi="Book Antiqua" w:cs="Arial"/>
                <w:b/>
                <w:sz w:val="22"/>
                <w:szCs w:val="22"/>
                <w:u w:val="single"/>
              </w:rPr>
              <w:t>Supplementing ITB 9 (I) as follows in the Section-BDS</w:t>
            </w:r>
            <w:r w:rsidRPr="006F1328">
              <w:rPr>
                <w:rFonts w:ascii="Book Antiqua" w:hAnsi="Book Antiqua" w:cs="Arial"/>
                <w:bCs/>
                <w:sz w:val="22"/>
                <w:szCs w:val="22"/>
              </w:rPr>
              <w:t>:</w:t>
            </w:r>
          </w:p>
          <w:p w14:paraId="357FBAD2" w14:textId="77777777" w:rsidR="00FA7E32" w:rsidRPr="006F1328" w:rsidRDefault="00FA7E32" w:rsidP="00FA7E32">
            <w:pPr>
              <w:pStyle w:val="Default"/>
              <w:rPr>
                <w:rFonts w:cs="Arial"/>
                <w:bCs/>
                <w:color w:val="auto"/>
                <w:sz w:val="22"/>
                <w:szCs w:val="22"/>
              </w:rPr>
            </w:pPr>
          </w:p>
          <w:p w14:paraId="002ED61F" w14:textId="77777777" w:rsidR="00FA7E32" w:rsidRPr="006F1328" w:rsidRDefault="00FA7E32" w:rsidP="00FA7E32">
            <w:pPr>
              <w:tabs>
                <w:tab w:val="left" w:pos="0"/>
              </w:tabs>
              <w:jc w:val="both"/>
              <w:rPr>
                <w:rFonts w:ascii="Book Antiqua" w:hAnsi="Book Antiqua" w:cs="Arial"/>
                <w:bCs/>
                <w:sz w:val="22"/>
                <w:szCs w:val="22"/>
                <w:shd w:val="clear" w:color="auto" w:fill="FFFFFF"/>
              </w:rPr>
            </w:pPr>
            <w:r w:rsidRPr="006F1328">
              <w:rPr>
                <w:rFonts w:ascii="Book Antiqua" w:hAnsi="Book Antiqua" w:cs="Arial"/>
                <w:bCs/>
                <w:sz w:val="22"/>
                <w:szCs w:val="22"/>
                <w:shd w:val="clear" w:color="auto" w:fill="FFFFFF"/>
              </w:rPr>
              <w:t>The bid shall be submitted by the Bidder in the following manner:</w:t>
            </w:r>
          </w:p>
          <w:p w14:paraId="1FD90FD9" w14:textId="77777777" w:rsidR="00FA7E32" w:rsidRPr="006F1328"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A1118A" w:rsidRDefault="00FA7E32" w:rsidP="00FA7E32">
            <w:pPr>
              <w:jc w:val="both"/>
              <w:rPr>
                <w:rStyle w:val="Hyperlink"/>
                <w:rFonts w:ascii="Book Antiqua" w:hAnsi="Book Antiqua" w:cs="Arial"/>
                <w:b/>
                <w:sz w:val="22"/>
                <w:szCs w:val="22"/>
              </w:rPr>
            </w:pPr>
            <w:r w:rsidRPr="00A1118A">
              <w:rPr>
                <w:rFonts w:ascii="Book Antiqua" w:hAnsi="Book Antiqua" w:cs="Arial"/>
                <w:b/>
                <w:sz w:val="22"/>
                <w:szCs w:val="22"/>
              </w:rPr>
              <w:t xml:space="preserve">Bidder(s) shall submit Tender Fee only through POWERGRID ONLINE PAYMENT UTILITY- </w:t>
            </w:r>
            <w:hyperlink r:id="rId17" w:history="1">
              <w:r w:rsidRPr="00A1118A">
                <w:rPr>
                  <w:rStyle w:val="Hyperlink"/>
                  <w:rFonts w:ascii="Book Antiqua" w:hAnsi="Book Antiqua" w:cs="Arial"/>
                  <w:b/>
                  <w:sz w:val="22"/>
                  <w:szCs w:val="22"/>
                </w:rPr>
                <w:t>https://epay.powergrid.in</w:t>
              </w:r>
            </w:hyperlink>
          </w:p>
          <w:p w14:paraId="23C5F0B7" w14:textId="77777777" w:rsidR="00FA7E32" w:rsidRPr="006F1328"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295D48" w:rsidRDefault="00FA7E32" w:rsidP="00FA7E32">
            <w:pPr>
              <w:tabs>
                <w:tab w:val="left" w:pos="0"/>
              </w:tabs>
              <w:jc w:val="both"/>
              <w:rPr>
                <w:rFonts w:ascii="Book Antiqua" w:hAnsi="Book Antiqua" w:cs="Arial"/>
                <w:b/>
                <w:sz w:val="22"/>
                <w:szCs w:val="22"/>
              </w:rPr>
            </w:pPr>
            <w:r w:rsidRPr="00295D48">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6F1328" w:rsidRDefault="00FA7E32" w:rsidP="00FA7E32">
            <w:pPr>
              <w:tabs>
                <w:tab w:val="left" w:pos="0"/>
              </w:tabs>
              <w:jc w:val="both"/>
              <w:rPr>
                <w:rFonts w:ascii="Book Antiqua" w:hAnsi="Book Antiqua" w:cs="Arial"/>
                <w:bCs/>
                <w:sz w:val="22"/>
                <w:szCs w:val="22"/>
              </w:rPr>
            </w:pPr>
          </w:p>
          <w:p w14:paraId="2BFAE998" w14:textId="77777777" w:rsidR="00FA7E32" w:rsidRDefault="00FA7E32" w:rsidP="00FA7E32">
            <w:pPr>
              <w:pStyle w:val="normal0020table"/>
              <w:spacing w:before="0" w:beforeAutospacing="0" w:after="0" w:afterAutospacing="0"/>
              <w:jc w:val="both"/>
              <w:rPr>
                <w:rFonts w:ascii="Book Antiqua" w:hAnsi="Book Antiqua" w:cs="Arial"/>
                <w:bCs/>
                <w:sz w:val="22"/>
                <w:szCs w:val="22"/>
              </w:rPr>
            </w:pPr>
            <w:r w:rsidRPr="006F1328">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6F1328">
              <w:rPr>
                <w:rFonts w:ascii="Book Antiqua" w:hAnsi="Book Antiqua" w:cs="Arial"/>
                <w:bCs/>
                <w:sz w:val="22"/>
                <w:szCs w:val="22"/>
                <w:shd w:val="clear" w:color="auto" w:fill="FFFFFF"/>
              </w:rPr>
              <w:t>along with the bid or subsequently pursuant to ITB Clause 21.1</w:t>
            </w:r>
            <w:r w:rsidRPr="006F1328">
              <w:rPr>
                <w:rStyle w:val="normal0020tablechar"/>
                <w:rFonts w:ascii="Book Antiqua" w:hAnsi="Book Antiqua" w:cs="Arial"/>
                <w:bCs/>
                <w:sz w:val="22"/>
                <w:szCs w:val="22"/>
              </w:rPr>
              <w:t xml:space="preserve">. </w:t>
            </w:r>
            <w:r w:rsidRPr="006F1328">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6F1328">
              <w:rPr>
                <w:rFonts w:ascii="Book Antiqua" w:hAnsi="Book Antiqua" w:cs="Arial"/>
                <w:bCs/>
                <w:sz w:val="22"/>
                <w:szCs w:val="22"/>
              </w:rPr>
              <w:t xml:space="preserve">.  </w:t>
            </w:r>
          </w:p>
          <w:p w14:paraId="0608D950" w14:textId="77777777" w:rsidR="00EA6080" w:rsidRPr="006F1328" w:rsidRDefault="00EA6080"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6F1328" w:rsidRDefault="00A90D88" w:rsidP="00A90D88">
            <w:pPr>
              <w:pStyle w:val="normal0020table"/>
              <w:spacing w:before="0" w:beforeAutospacing="0" w:after="0" w:afterAutospacing="0"/>
              <w:jc w:val="both"/>
              <w:rPr>
                <w:rFonts w:ascii="Book Antiqua" w:hAnsi="Book Antiqua" w:cs="Arial"/>
                <w:bCs/>
                <w:sz w:val="22"/>
                <w:szCs w:val="22"/>
              </w:rPr>
            </w:pPr>
            <w:r w:rsidRPr="006F1328">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A90D88" w:rsidRPr="006F1328" w:rsidRDefault="00A90D88" w:rsidP="00FA7E32">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AE1800" w:rsidRPr="006F1328" w:rsidRDefault="00AE1800" w:rsidP="001B3889">
            <w:pPr>
              <w:tabs>
                <w:tab w:val="left" w:pos="0"/>
              </w:tabs>
              <w:jc w:val="both"/>
              <w:rPr>
                <w:rFonts w:ascii="Book Antiqua" w:hAnsi="Book Antiqua" w:cs="Arial"/>
                <w:bCs/>
                <w:sz w:val="22"/>
                <w:szCs w:val="22"/>
              </w:rPr>
            </w:pPr>
          </w:p>
        </w:tc>
      </w:tr>
      <w:tr w:rsidR="007407F1" w:rsidRPr="00751887" w14:paraId="0B01C430" w14:textId="77777777" w:rsidTr="003C1283">
        <w:tc>
          <w:tcPr>
            <w:tcW w:w="606" w:type="dxa"/>
            <w:tcBorders>
              <w:right w:val="single" w:sz="4" w:space="0" w:color="auto"/>
            </w:tcBorders>
          </w:tcPr>
          <w:p w14:paraId="42BF2627" w14:textId="77777777" w:rsidR="007407F1" w:rsidRPr="00751887"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751887" w:rsidRDefault="007407F1" w:rsidP="007407F1">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7407F1" w:rsidRPr="00751887" w:rsidRDefault="007407F1" w:rsidP="007407F1">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7407F1" w:rsidRPr="00751887" w:rsidRDefault="007407F1" w:rsidP="007407F1">
            <w:pPr>
              <w:jc w:val="both"/>
              <w:rPr>
                <w:rFonts w:ascii="Book Antiqua" w:hAnsi="Book Antiqua" w:cs="Arial"/>
                <w:sz w:val="22"/>
                <w:szCs w:val="22"/>
              </w:rPr>
            </w:pPr>
          </w:p>
          <w:p w14:paraId="17BA2629" w14:textId="3ABEFBF5" w:rsidR="007407F1" w:rsidRPr="00751887" w:rsidRDefault="007407F1" w:rsidP="007407F1">
            <w:pPr>
              <w:jc w:val="both"/>
              <w:rPr>
                <w:rFonts w:ascii="Book Antiqua" w:hAnsi="Book Antiqua" w:cs="Arial"/>
                <w:sz w:val="22"/>
                <w:szCs w:val="22"/>
              </w:rPr>
            </w:pPr>
            <w:r w:rsidRPr="00751887">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751887" w:rsidRDefault="007407F1" w:rsidP="007407F1">
            <w:pPr>
              <w:jc w:val="both"/>
              <w:rPr>
                <w:rFonts w:ascii="Book Antiqua" w:hAnsi="Book Antiqua" w:cs="Arial"/>
                <w:b/>
                <w:bCs/>
                <w:sz w:val="22"/>
                <w:szCs w:val="22"/>
              </w:rPr>
            </w:pPr>
            <w:r w:rsidRPr="00A2188B">
              <w:rPr>
                <w:rFonts w:ascii="Book Antiqua" w:hAnsi="Book Antiqua" w:cs="Arial"/>
                <w:b/>
                <w:bCs/>
                <w:sz w:val="22"/>
                <w:szCs w:val="22"/>
                <w:u w:val="single"/>
              </w:rPr>
              <w:t>Supplementing Sub-Clause ITB 9 I (viii) &amp; ITB 9.1 (b) (vii</w:t>
            </w:r>
            <w:r w:rsidR="00CF4444" w:rsidRPr="00A2188B">
              <w:rPr>
                <w:rFonts w:ascii="Book Antiqua" w:hAnsi="Book Antiqua" w:cs="Arial"/>
                <w:b/>
                <w:bCs/>
                <w:sz w:val="22"/>
                <w:szCs w:val="22"/>
                <w:u w:val="single"/>
              </w:rPr>
              <w:t>)</w:t>
            </w:r>
            <w:r w:rsidR="00CF4444" w:rsidRPr="00751887">
              <w:rPr>
                <w:rFonts w:ascii="Book Antiqua" w:hAnsi="Book Antiqua" w:cs="Arial"/>
                <w:b/>
                <w:bCs/>
                <w:sz w:val="22"/>
                <w:szCs w:val="22"/>
              </w:rPr>
              <w:t>:</w:t>
            </w:r>
          </w:p>
          <w:p w14:paraId="6AA37EA8" w14:textId="77777777" w:rsidR="007407F1" w:rsidRPr="00751887" w:rsidRDefault="007407F1" w:rsidP="007407F1">
            <w:pPr>
              <w:ind w:left="522" w:hanging="522"/>
              <w:jc w:val="both"/>
              <w:rPr>
                <w:rFonts w:ascii="Book Antiqua" w:hAnsi="Book Antiqua" w:cs="Arial"/>
                <w:sz w:val="22"/>
                <w:szCs w:val="22"/>
              </w:rPr>
            </w:pPr>
          </w:p>
          <w:p w14:paraId="1D3ED1F8" w14:textId="567684C7" w:rsidR="007407F1" w:rsidRPr="00751887" w:rsidRDefault="007407F1" w:rsidP="007407F1">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w:t>
            </w:r>
            <w:r w:rsidRPr="00751887">
              <w:rPr>
                <w:rFonts w:ascii="Book Antiqua" w:hAnsi="Book Antiqua" w:cs="Arial"/>
                <w:sz w:val="22"/>
                <w:szCs w:val="22"/>
              </w:rPr>
              <w:lastRenderedPageBreak/>
              <w:t xml:space="preserve">Sample Forms and Procedures.  </w:t>
            </w:r>
          </w:p>
          <w:p w14:paraId="0E09CFE5" w14:textId="77777777" w:rsidR="007407F1" w:rsidRPr="00751887"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751887" w:rsidRDefault="007407F1" w:rsidP="007407F1">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Bidders shall also submit (</w:t>
            </w:r>
            <w:proofErr w:type="spellStart"/>
            <w:r w:rsidRPr="00751887">
              <w:rPr>
                <w:rFonts w:ascii="Book Antiqua" w:hAnsi="Book Antiqua" w:cs="Arial"/>
                <w:color w:val="000000"/>
                <w:sz w:val="22"/>
                <w:szCs w:val="22"/>
              </w:rPr>
              <w:t>i</w:t>
            </w:r>
            <w:proofErr w:type="spellEnd"/>
            <w:r w:rsidRPr="00751887">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 xml:space="preserve">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31DD1F2D" w14:textId="7910AEED" w:rsidR="007407F1" w:rsidRPr="00751887" w:rsidRDefault="007407F1" w:rsidP="003C1283">
            <w:pPr>
              <w:jc w:val="both"/>
              <w:rPr>
                <w:rFonts w:ascii="Book Antiqua" w:hAnsi="Book Antiqua" w:cs="Arial"/>
                <w:b/>
                <w:bCs/>
                <w:sz w:val="22"/>
                <w:szCs w:val="22"/>
              </w:rPr>
            </w:pPr>
          </w:p>
        </w:tc>
      </w:tr>
      <w:tr w:rsidR="001B3889" w:rsidRPr="00751887" w14:paraId="6D62E119" w14:textId="77777777" w:rsidTr="003C1283">
        <w:tc>
          <w:tcPr>
            <w:tcW w:w="606" w:type="dxa"/>
            <w:tcBorders>
              <w:right w:val="single" w:sz="4" w:space="0" w:color="auto"/>
            </w:tcBorders>
          </w:tcPr>
          <w:p w14:paraId="45FBCCE3"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9.2</w:t>
            </w:r>
          </w:p>
          <w:p w14:paraId="7C7C32D7" w14:textId="77777777" w:rsidR="001B3889" w:rsidRPr="00751887"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694154" w:rsidRDefault="001B3889" w:rsidP="001B3889">
            <w:pPr>
              <w:tabs>
                <w:tab w:val="left" w:pos="1773"/>
                <w:tab w:val="left" w:pos="1987"/>
              </w:tabs>
              <w:jc w:val="both"/>
              <w:rPr>
                <w:rFonts w:ascii="Book Antiqua" w:hAnsi="Book Antiqua" w:cs="Arial"/>
                <w:sz w:val="22"/>
                <w:szCs w:val="22"/>
              </w:rPr>
            </w:pPr>
            <w:r w:rsidRPr="00694154">
              <w:rPr>
                <w:rFonts w:ascii="Book Antiqua" w:hAnsi="Book Antiqua" w:cs="Arial"/>
                <w:sz w:val="22"/>
                <w:szCs w:val="22"/>
              </w:rPr>
              <w:t>Alternative bids shall not be permitted</w:t>
            </w:r>
            <w:r w:rsidR="00393442" w:rsidRPr="00694154">
              <w:rPr>
                <w:rFonts w:ascii="Book Antiqua" w:hAnsi="Book Antiqua" w:cs="Arial"/>
                <w:sz w:val="22"/>
                <w:szCs w:val="22"/>
              </w:rPr>
              <w:t>.</w:t>
            </w:r>
          </w:p>
        </w:tc>
      </w:tr>
      <w:tr w:rsidR="007407F1" w:rsidRPr="00751887" w14:paraId="21653835" w14:textId="77777777" w:rsidTr="003C1283">
        <w:tc>
          <w:tcPr>
            <w:tcW w:w="606" w:type="dxa"/>
            <w:tcBorders>
              <w:right w:val="single" w:sz="4" w:space="0" w:color="auto"/>
            </w:tcBorders>
          </w:tcPr>
          <w:p w14:paraId="2B8776DE" w14:textId="77777777" w:rsidR="007407F1" w:rsidRPr="00751887"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7407F1" w:rsidRPr="00751887" w:rsidRDefault="007407F1" w:rsidP="007407F1">
            <w:pPr>
              <w:rPr>
                <w:rFonts w:ascii="Book Antiqua" w:hAnsi="Book Antiqua" w:cs="Arial"/>
                <w:sz w:val="22"/>
                <w:szCs w:val="22"/>
              </w:rPr>
            </w:pPr>
            <w:r w:rsidRPr="00751887">
              <w:rPr>
                <w:rFonts w:ascii="Book Antiqua" w:hAnsi="Book Antiqua" w:cs="Arial"/>
                <w:bCs/>
                <w:sz w:val="22"/>
                <w:szCs w:val="22"/>
              </w:rPr>
              <w:t>ITB 9</w:t>
            </w:r>
            <w:r w:rsidR="004B1A69">
              <w:rPr>
                <w:rFonts w:ascii="Book Antiqua" w:hAnsi="Book Antiqua" w:cs="Arial"/>
                <w:bCs/>
                <w:sz w:val="22"/>
                <w:szCs w:val="22"/>
              </w:rPr>
              <w:t>.3</w:t>
            </w:r>
          </w:p>
        </w:tc>
        <w:tc>
          <w:tcPr>
            <w:tcW w:w="7697" w:type="dxa"/>
            <w:tcBorders>
              <w:left w:val="single" w:sz="4" w:space="0" w:color="auto"/>
            </w:tcBorders>
          </w:tcPr>
          <w:p w14:paraId="556DF9E2" w14:textId="77777777" w:rsidR="00D44DC2" w:rsidRPr="00694154" w:rsidRDefault="00D44DC2" w:rsidP="00D44DC2">
            <w:pPr>
              <w:jc w:val="both"/>
              <w:rPr>
                <w:rFonts w:ascii="Book Antiqua" w:hAnsi="Book Antiqua" w:cs="Arial"/>
                <w:b/>
                <w:bCs/>
                <w:sz w:val="22"/>
                <w:szCs w:val="22"/>
                <w:lang w:val="en-GB"/>
              </w:rPr>
            </w:pPr>
            <w:r w:rsidRPr="00694154">
              <w:rPr>
                <w:rFonts w:ascii="Book Antiqua" w:hAnsi="Book Antiqua" w:cs="Arial"/>
                <w:b/>
                <w:bCs/>
                <w:sz w:val="22"/>
                <w:szCs w:val="22"/>
                <w:lang w:val="en-GB"/>
              </w:rPr>
              <w:t>Supplementing ITB clause 9.3 with the following:</w:t>
            </w:r>
          </w:p>
          <w:p w14:paraId="77182AFD" w14:textId="77777777" w:rsidR="00D44DC2" w:rsidRPr="00694154" w:rsidRDefault="00D44DC2" w:rsidP="00D44DC2">
            <w:pPr>
              <w:jc w:val="both"/>
              <w:rPr>
                <w:rFonts w:ascii="Book Antiqua" w:hAnsi="Book Antiqua" w:cs="Arial"/>
                <w:sz w:val="22"/>
                <w:szCs w:val="22"/>
                <w:lang w:val="en-GB"/>
              </w:rPr>
            </w:pPr>
          </w:p>
          <w:p w14:paraId="75362E95" w14:textId="77777777" w:rsidR="00D44DC2" w:rsidRPr="00694154" w:rsidRDefault="00D44DC2" w:rsidP="00D44DC2">
            <w:pPr>
              <w:jc w:val="both"/>
              <w:rPr>
                <w:rFonts w:ascii="Book Antiqua" w:hAnsi="Book Antiqua" w:cs="Arial"/>
                <w:sz w:val="22"/>
                <w:szCs w:val="22"/>
                <w:lang w:val="en-GB"/>
              </w:rPr>
            </w:pPr>
            <w:r w:rsidRPr="00694154">
              <w:rPr>
                <w:rFonts w:ascii="Book Antiqua" w:hAnsi="Book Antiqua" w:cs="Arial"/>
                <w:sz w:val="22"/>
                <w:szCs w:val="22"/>
                <w:lang w:val="en-GB"/>
              </w:rPr>
              <w:t xml:space="preserve">Bidder is required to provide complete and precise information in the bid along with supporting documentary </w:t>
            </w:r>
            <w:proofErr w:type="gramStart"/>
            <w:r w:rsidRPr="00694154">
              <w:rPr>
                <w:rFonts w:ascii="Book Antiqua" w:hAnsi="Book Antiqua" w:cs="Arial"/>
                <w:sz w:val="22"/>
                <w:szCs w:val="22"/>
                <w:lang w:val="en-GB"/>
              </w:rPr>
              <w:t>evidences</w:t>
            </w:r>
            <w:proofErr w:type="gramEnd"/>
            <w:r w:rsidRPr="00694154">
              <w:rPr>
                <w:rFonts w:ascii="Book Antiqua" w:hAnsi="Book Antiqua" w:cs="Arial"/>
                <w:sz w:val="22"/>
                <w:szCs w:val="22"/>
                <w:lang w:val="en-GB"/>
              </w:rPr>
              <w:t xml:space="preserve">, as applicable. The bidder should attach separate sheet(s) in case space provided is not sufficient. </w:t>
            </w:r>
          </w:p>
          <w:p w14:paraId="3AA601F1" w14:textId="77777777" w:rsidR="00D44DC2" w:rsidRPr="00694154" w:rsidRDefault="00D44DC2" w:rsidP="00D44DC2">
            <w:pPr>
              <w:jc w:val="both"/>
              <w:rPr>
                <w:rFonts w:ascii="Book Antiqua" w:hAnsi="Book Antiqua" w:cs="Arial"/>
                <w:sz w:val="22"/>
                <w:szCs w:val="22"/>
                <w:lang w:val="en-GB"/>
              </w:rPr>
            </w:pPr>
          </w:p>
          <w:p w14:paraId="0DA53F1D" w14:textId="77777777" w:rsidR="00D44DC2" w:rsidRPr="00694154" w:rsidRDefault="00D44DC2" w:rsidP="00D44DC2">
            <w:pPr>
              <w:jc w:val="both"/>
              <w:rPr>
                <w:rFonts w:ascii="Book Antiqua" w:hAnsi="Book Antiqua" w:cs="Arial"/>
                <w:sz w:val="22"/>
                <w:szCs w:val="22"/>
                <w:lang w:val="en-GB"/>
              </w:rPr>
            </w:pPr>
            <w:r w:rsidRPr="00694154">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D44DC2" w:rsidRPr="00694154" w:rsidRDefault="00D44DC2" w:rsidP="00D44DC2">
            <w:pPr>
              <w:jc w:val="both"/>
              <w:rPr>
                <w:rFonts w:ascii="Book Antiqua" w:hAnsi="Book Antiqua" w:cs="Arial"/>
                <w:sz w:val="22"/>
                <w:szCs w:val="22"/>
                <w:lang w:val="en-GB"/>
              </w:rPr>
            </w:pPr>
          </w:p>
          <w:p w14:paraId="30702A71" w14:textId="77777777" w:rsidR="00D44DC2" w:rsidRPr="00694154" w:rsidRDefault="00D44DC2" w:rsidP="00D44DC2">
            <w:pPr>
              <w:pStyle w:val="Default"/>
              <w:jc w:val="both"/>
              <w:rPr>
                <w:rFonts w:cs="Arial"/>
                <w:sz w:val="22"/>
                <w:szCs w:val="22"/>
                <w:lang w:val="en-GB"/>
              </w:rPr>
            </w:pPr>
            <w:r w:rsidRPr="00694154">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7407F1" w:rsidRPr="00694154" w:rsidRDefault="007407F1" w:rsidP="007407F1">
            <w:pPr>
              <w:tabs>
                <w:tab w:val="left" w:pos="1773"/>
                <w:tab w:val="left" w:pos="1987"/>
              </w:tabs>
              <w:jc w:val="both"/>
              <w:rPr>
                <w:rFonts w:ascii="Book Antiqua" w:hAnsi="Book Antiqua" w:cs="Arial"/>
                <w:color w:val="0000FF"/>
                <w:sz w:val="22"/>
                <w:szCs w:val="22"/>
              </w:rPr>
            </w:pPr>
          </w:p>
        </w:tc>
      </w:tr>
      <w:tr w:rsidR="00BD3517" w:rsidRPr="00751887" w14:paraId="7128983A" w14:textId="77777777" w:rsidTr="003C1283">
        <w:tc>
          <w:tcPr>
            <w:tcW w:w="606" w:type="dxa"/>
            <w:tcBorders>
              <w:right w:val="single" w:sz="4" w:space="0" w:color="auto"/>
            </w:tcBorders>
          </w:tcPr>
          <w:p w14:paraId="53850A15" w14:textId="77777777" w:rsidR="00BD3517" w:rsidRPr="006F1328" w:rsidRDefault="00BD3517" w:rsidP="00BD3517">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BD3517" w:rsidRPr="006F1328" w:rsidRDefault="00BD3517" w:rsidP="00BD3517">
            <w:pPr>
              <w:rPr>
                <w:rFonts w:ascii="Book Antiqua" w:hAnsi="Book Antiqua" w:cs="Arial"/>
                <w:bCs/>
                <w:sz w:val="22"/>
                <w:szCs w:val="22"/>
              </w:rPr>
            </w:pPr>
            <w:r w:rsidRPr="00C41C28">
              <w:rPr>
                <w:rFonts w:ascii="Book Antiqua" w:hAnsi="Book Antiqua" w:cs="Arial"/>
                <w:sz w:val="22"/>
                <w:szCs w:val="22"/>
              </w:rPr>
              <w:t>ITB 9.3 (a)</w:t>
            </w:r>
          </w:p>
        </w:tc>
        <w:tc>
          <w:tcPr>
            <w:tcW w:w="7697" w:type="dxa"/>
            <w:tcBorders>
              <w:left w:val="single" w:sz="4" w:space="0" w:color="auto"/>
            </w:tcBorders>
          </w:tcPr>
          <w:p w14:paraId="6C616068" w14:textId="77777777" w:rsidR="00BD3517" w:rsidRPr="00C41C28" w:rsidRDefault="00BD3517" w:rsidP="00BD3517">
            <w:pPr>
              <w:pStyle w:val="Default"/>
              <w:jc w:val="both"/>
              <w:rPr>
                <w:b/>
                <w:bCs/>
                <w:sz w:val="22"/>
                <w:szCs w:val="22"/>
                <w:lang w:val="en-GB"/>
              </w:rPr>
            </w:pPr>
            <w:r w:rsidRPr="00C41C28">
              <w:rPr>
                <w:b/>
                <w:bCs/>
                <w:sz w:val="22"/>
                <w:szCs w:val="22"/>
                <w:lang w:val="en-GB"/>
              </w:rPr>
              <w:t>Replace ITB clause 9.3(a) with the following:</w:t>
            </w:r>
          </w:p>
          <w:p w14:paraId="6EBC74B5" w14:textId="77777777" w:rsidR="00BD3517" w:rsidRPr="00C41C28" w:rsidRDefault="00BD3517" w:rsidP="00BD3517">
            <w:pPr>
              <w:pStyle w:val="Default"/>
              <w:jc w:val="both"/>
              <w:rPr>
                <w:sz w:val="22"/>
                <w:szCs w:val="22"/>
              </w:rPr>
            </w:pPr>
          </w:p>
          <w:p w14:paraId="4ED63891" w14:textId="77777777" w:rsidR="00BD3517" w:rsidRPr="00C41C28" w:rsidRDefault="00BD3517" w:rsidP="00BD3517">
            <w:pPr>
              <w:pStyle w:val="Default"/>
              <w:numPr>
                <w:ilvl w:val="0"/>
                <w:numId w:val="24"/>
              </w:numPr>
              <w:ind w:left="432" w:hanging="432"/>
              <w:jc w:val="both"/>
              <w:rPr>
                <w:sz w:val="22"/>
                <w:szCs w:val="22"/>
              </w:rPr>
            </w:pPr>
            <w:r w:rsidRPr="00C41C28">
              <w:rPr>
                <w:sz w:val="22"/>
                <w:szCs w:val="22"/>
              </w:rPr>
              <w:t xml:space="preserve">Attachment 1: </w:t>
            </w:r>
            <w:r w:rsidRPr="00C41C28">
              <w:rPr>
                <w:b/>
                <w:bCs/>
                <w:sz w:val="22"/>
                <w:szCs w:val="22"/>
              </w:rPr>
              <w:t>Not Applicable</w:t>
            </w:r>
          </w:p>
          <w:p w14:paraId="154E1FDA" w14:textId="77777777" w:rsidR="00BD3517" w:rsidRPr="006F1328" w:rsidRDefault="00BD3517" w:rsidP="00BD3517">
            <w:pPr>
              <w:tabs>
                <w:tab w:val="right" w:pos="7254"/>
              </w:tabs>
              <w:jc w:val="both"/>
              <w:rPr>
                <w:rFonts w:ascii="Book Antiqua" w:hAnsi="Book Antiqua" w:cs="Arial"/>
                <w:b/>
                <w:sz w:val="22"/>
                <w:szCs w:val="22"/>
              </w:rPr>
            </w:pPr>
          </w:p>
        </w:tc>
      </w:tr>
      <w:tr w:rsidR="004365F4" w:rsidRPr="00751887" w14:paraId="4987158C" w14:textId="77777777" w:rsidTr="003C1283">
        <w:trPr>
          <w:trHeight w:val="1115"/>
        </w:trPr>
        <w:tc>
          <w:tcPr>
            <w:tcW w:w="606" w:type="dxa"/>
            <w:tcBorders>
              <w:right w:val="single" w:sz="4" w:space="0" w:color="auto"/>
            </w:tcBorders>
          </w:tcPr>
          <w:p w14:paraId="3D62101D" w14:textId="77777777" w:rsidR="004365F4" w:rsidRPr="00751887"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751887" w:rsidRDefault="004365F4" w:rsidP="004365F4">
            <w:pPr>
              <w:jc w:val="center"/>
              <w:rPr>
                <w:rFonts w:ascii="Book Antiqua" w:hAnsi="Book Antiqua" w:cs="Arial"/>
                <w:sz w:val="22"/>
                <w:szCs w:val="22"/>
              </w:rPr>
            </w:pPr>
            <w:r w:rsidRPr="00751887">
              <w:rPr>
                <w:rFonts w:ascii="Book Antiqua" w:hAnsi="Book Antiqua" w:cs="Arial"/>
                <w:sz w:val="22"/>
                <w:szCs w:val="22"/>
              </w:rPr>
              <w:t>ITB 9.3 (c)</w:t>
            </w:r>
          </w:p>
        </w:tc>
        <w:tc>
          <w:tcPr>
            <w:tcW w:w="7697" w:type="dxa"/>
            <w:tcBorders>
              <w:left w:val="single" w:sz="4" w:space="0" w:color="auto"/>
            </w:tcBorders>
          </w:tcPr>
          <w:p w14:paraId="76259FCC" w14:textId="77777777" w:rsidR="004365F4" w:rsidRPr="00751887" w:rsidRDefault="004365F4" w:rsidP="004365F4">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4365F4" w:rsidRPr="00751887" w:rsidRDefault="004365F4" w:rsidP="004365F4">
            <w:pPr>
              <w:pStyle w:val="Default"/>
              <w:jc w:val="both"/>
              <w:rPr>
                <w:b/>
                <w:bCs/>
                <w:i/>
                <w:iCs/>
                <w:sz w:val="22"/>
                <w:szCs w:val="22"/>
              </w:rPr>
            </w:pPr>
          </w:p>
          <w:p w14:paraId="19A0112E" w14:textId="77777777" w:rsidR="004365F4" w:rsidRPr="00751887" w:rsidRDefault="004365F4" w:rsidP="004365F4">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4365F4" w:rsidRPr="00751887" w:rsidRDefault="004365F4" w:rsidP="004365F4">
            <w:pPr>
              <w:jc w:val="both"/>
              <w:rPr>
                <w:rFonts w:ascii="Book Antiqua" w:eastAsia="Calibri" w:hAnsi="Book Antiqua"/>
                <w:i/>
                <w:iCs/>
                <w:color w:val="000000"/>
                <w:sz w:val="22"/>
                <w:szCs w:val="22"/>
                <w:lang w:bidi="hi-IN"/>
              </w:rPr>
            </w:pPr>
          </w:p>
          <w:p w14:paraId="5352FBBD" w14:textId="77777777" w:rsidR="004365F4" w:rsidRPr="00751887" w:rsidRDefault="004365F4" w:rsidP="004365F4">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4365F4" w:rsidRPr="00751887" w:rsidRDefault="004365F4" w:rsidP="004365F4">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4365F4" w:rsidRPr="00751887" w:rsidRDefault="004365F4" w:rsidP="004365F4">
            <w:pPr>
              <w:jc w:val="both"/>
              <w:rPr>
                <w:rFonts w:ascii="Book Antiqua" w:eastAsia="Calibri" w:hAnsi="Book Antiqua"/>
                <w:color w:val="000000"/>
                <w:sz w:val="22"/>
                <w:szCs w:val="22"/>
                <w:lang w:bidi="hi-IN"/>
              </w:rPr>
            </w:pPr>
          </w:p>
          <w:p w14:paraId="0828F81E" w14:textId="77777777" w:rsidR="004365F4" w:rsidRPr="00751887" w:rsidRDefault="004365F4" w:rsidP="004365F4">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 xml:space="preserve">inter-alia </w:t>
            </w:r>
            <w:r w:rsidRPr="00751887">
              <w:rPr>
                <w:rFonts w:eastAsia="Calibri"/>
                <w:b/>
                <w:bCs/>
                <w:sz w:val="22"/>
                <w:szCs w:val="22"/>
              </w:rPr>
              <w:lastRenderedPageBreak/>
              <w:t>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4365F4" w:rsidRPr="00751887" w:rsidRDefault="004365F4" w:rsidP="004365F4">
            <w:pPr>
              <w:rPr>
                <w:rFonts w:ascii="Book Antiqua" w:hAnsi="Book Antiqua"/>
                <w:sz w:val="22"/>
                <w:szCs w:val="22"/>
                <w:lang w:bidi="hi-IN"/>
              </w:rPr>
            </w:pPr>
          </w:p>
          <w:p w14:paraId="2EEC00D2" w14:textId="77777777" w:rsidR="004365F4" w:rsidRPr="00751887" w:rsidRDefault="004365F4" w:rsidP="004365F4">
            <w:pPr>
              <w:jc w:val="both"/>
              <w:rPr>
                <w:rFonts w:ascii="Book Antiqua" w:hAnsi="Book Antiqua"/>
                <w:sz w:val="22"/>
                <w:szCs w:val="22"/>
                <w:lang w:bidi="hi-IN"/>
              </w:rPr>
            </w:pPr>
            <w:r w:rsidRPr="00751887">
              <w:rPr>
                <w:rFonts w:ascii="Book Antiqua" w:hAnsi="Book Antiqua"/>
                <w:sz w:val="22"/>
                <w:szCs w:val="22"/>
                <w:lang w:bidi="hi-IN"/>
              </w:rPr>
              <w:t>[Note I. In the event the Bidder is not able to furnish the above information of its own (i.e., separate</w:t>
            </w:r>
            <w:proofErr w:type="gramStart"/>
            <w:r w:rsidRPr="00751887">
              <w:rPr>
                <w:rFonts w:ascii="Book Antiqua" w:hAnsi="Book Antiqua"/>
                <w:sz w:val="22"/>
                <w:szCs w:val="22"/>
                <w:lang w:bidi="hi-IN"/>
              </w:rPr>
              <w:t>),…</w:t>
            </w:r>
            <w:proofErr w:type="gramEnd"/>
            <w:r w:rsidRPr="00751887">
              <w:rPr>
                <w:rFonts w:ascii="Book Antiqua" w:hAnsi="Book Antiqua"/>
                <w:sz w:val="22"/>
                <w:szCs w:val="22"/>
                <w:lang w:bidi="hi-IN"/>
              </w:rPr>
              <w:t>………………………</w:t>
            </w:r>
          </w:p>
          <w:p w14:paraId="2EE84FE2" w14:textId="77777777" w:rsidR="004365F4" w:rsidRPr="00751887" w:rsidRDefault="004365F4" w:rsidP="004365F4">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4365F4" w:rsidRPr="00751887" w:rsidRDefault="004365F4" w:rsidP="004365F4">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4365F4" w:rsidRPr="00751887" w:rsidRDefault="004365F4" w:rsidP="004365F4">
            <w:pPr>
              <w:jc w:val="both"/>
              <w:rPr>
                <w:rFonts w:ascii="Book Antiqua" w:hAnsi="Book Antiqua" w:cs="Arial"/>
                <w:b/>
                <w:bCs/>
                <w:sz w:val="22"/>
                <w:szCs w:val="22"/>
                <w:lang w:val="en-GB"/>
              </w:rPr>
            </w:pPr>
          </w:p>
        </w:tc>
      </w:tr>
      <w:tr w:rsidR="00854D28" w:rsidRPr="00751887" w14:paraId="30B2FF8B" w14:textId="77777777" w:rsidTr="003C1283">
        <w:trPr>
          <w:trHeight w:val="1115"/>
        </w:trPr>
        <w:tc>
          <w:tcPr>
            <w:tcW w:w="606" w:type="dxa"/>
            <w:tcBorders>
              <w:right w:val="single" w:sz="4" w:space="0" w:color="auto"/>
            </w:tcBorders>
          </w:tcPr>
          <w:p w14:paraId="05625C72"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854D28" w:rsidRPr="00751887" w:rsidRDefault="00854D28" w:rsidP="00854D28">
            <w:pPr>
              <w:jc w:val="center"/>
              <w:rPr>
                <w:rFonts w:ascii="Book Antiqua" w:hAnsi="Book Antiqua" w:cs="Arial"/>
                <w:sz w:val="22"/>
                <w:szCs w:val="22"/>
              </w:rPr>
            </w:pPr>
            <w:r w:rsidRPr="00751887">
              <w:rPr>
                <w:rFonts w:ascii="Book Antiqua" w:hAnsi="Book Antiqua" w:cs="Arial"/>
                <w:sz w:val="22"/>
                <w:szCs w:val="22"/>
              </w:rPr>
              <w:t>ITB 9.3 (o)</w:t>
            </w:r>
          </w:p>
        </w:tc>
        <w:tc>
          <w:tcPr>
            <w:tcW w:w="7697" w:type="dxa"/>
            <w:tcBorders>
              <w:left w:val="single" w:sz="4" w:space="0" w:color="auto"/>
            </w:tcBorders>
          </w:tcPr>
          <w:p w14:paraId="10485F59" w14:textId="77777777" w:rsidR="00854D28" w:rsidRPr="00B34279" w:rsidRDefault="00854D28" w:rsidP="00854D28">
            <w:pPr>
              <w:jc w:val="both"/>
              <w:rPr>
                <w:rFonts w:ascii="Book Antiqua" w:hAnsi="Book Antiqua" w:cs="Arial"/>
                <w:b/>
                <w:bCs/>
                <w:sz w:val="22"/>
                <w:szCs w:val="22"/>
                <w:lang w:val="en-GB"/>
              </w:rPr>
            </w:pPr>
            <w:r w:rsidRPr="00B34279">
              <w:rPr>
                <w:rFonts w:ascii="Book Antiqua" w:hAnsi="Book Antiqua" w:cs="Arial"/>
                <w:b/>
                <w:bCs/>
                <w:sz w:val="22"/>
                <w:szCs w:val="22"/>
                <w:lang w:val="en-GB"/>
              </w:rPr>
              <w:t>Supplementing ITB clause 9.3(o) with the following:</w:t>
            </w:r>
          </w:p>
          <w:p w14:paraId="437E86BD" w14:textId="77777777" w:rsidR="00854D28" w:rsidRPr="00B34279" w:rsidRDefault="00854D28" w:rsidP="00854D28">
            <w:pPr>
              <w:jc w:val="both"/>
              <w:rPr>
                <w:rFonts w:ascii="Book Antiqua" w:hAnsi="Book Antiqua" w:cs="Arial"/>
                <w:sz w:val="22"/>
                <w:szCs w:val="22"/>
                <w:lang w:val="en-GB"/>
              </w:rPr>
            </w:pPr>
          </w:p>
          <w:p w14:paraId="6803DD58" w14:textId="77777777" w:rsidR="00854D28" w:rsidRPr="00B34279" w:rsidRDefault="00854D28" w:rsidP="00854D28">
            <w:pPr>
              <w:jc w:val="both"/>
              <w:rPr>
                <w:rFonts w:ascii="Book Antiqua" w:hAnsi="Book Antiqua" w:cs="Arial"/>
                <w:sz w:val="22"/>
                <w:szCs w:val="22"/>
              </w:rPr>
            </w:pPr>
            <w:r w:rsidRPr="00B34279">
              <w:rPr>
                <w:rFonts w:ascii="Book Antiqua" w:hAnsi="Book Antiqua" w:cs="Arial"/>
                <w:sz w:val="22"/>
                <w:szCs w:val="22"/>
              </w:rPr>
              <w:t xml:space="preserve">Integrity Pact Program (IPP), a panel of Independent External Monitors (IEMs) comprising </w:t>
            </w:r>
            <w:r w:rsidRPr="00B34279">
              <w:rPr>
                <w:rFonts w:ascii="Book Antiqua" w:hAnsi="Book Antiqua" w:cs="Arial"/>
                <w:b/>
                <w:bCs/>
                <w:sz w:val="22"/>
                <w:szCs w:val="22"/>
              </w:rPr>
              <w:t>Sh. Nand Lal Singh, Sh. Anil Kumar and Sh.  Shekhar Prasad Singh</w:t>
            </w:r>
            <w:r w:rsidRPr="00B34279">
              <w:rPr>
                <w:rFonts w:ascii="Book Antiqua" w:hAnsi="Book Antiqua" w:cs="Arial"/>
                <w:sz w:val="22"/>
                <w:szCs w:val="22"/>
              </w:rPr>
              <w:t xml:space="preserve"> has been appointed by CVC. Correspondence, if any, to the panel of IEMs be addressed to the following:</w:t>
            </w:r>
          </w:p>
          <w:p w14:paraId="774F6D41" w14:textId="77777777" w:rsidR="00854D28" w:rsidRPr="00B34279" w:rsidRDefault="00854D28" w:rsidP="00854D28">
            <w:pPr>
              <w:tabs>
                <w:tab w:val="left" w:pos="1035"/>
              </w:tabs>
              <w:ind w:left="1080" w:hanging="1080"/>
              <w:jc w:val="both"/>
              <w:rPr>
                <w:rFonts w:ascii="Book Antiqua" w:hAnsi="Book Antiqua" w:cs="Arial"/>
                <w:sz w:val="22"/>
                <w:szCs w:val="22"/>
              </w:rPr>
            </w:pPr>
          </w:p>
          <w:p w14:paraId="3D1F5338" w14:textId="77777777" w:rsidR="00854D28" w:rsidRPr="00B34279" w:rsidRDefault="00854D28" w:rsidP="00854D28">
            <w:pPr>
              <w:tabs>
                <w:tab w:val="left" w:pos="0"/>
              </w:tabs>
              <w:jc w:val="both"/>
              <w:rPr>
                <w:rFonts w:ascii="Book Antiqua" w:hAnsi="Book Antiqua" w:cs="Arial"/>
                <w:sz w:val="22"/>
                <w:szCs w:val="22"/>
              </w:rPr>
            </w:pPr>
            <w:r w:rsidRPr="00B34279">
              <w:rPr>
                <w:rFonts w:ascii="Book Antiqua" w:hAnsi="Book Antiqua" w:cs="Arial"/>
                <w:sz w:val="22"/>
                <w:szCs w:val="22"/>
              </w:rPr>
              <w:t xml:space="preserve">Independent External Monitor  </w:t>
            </w:r>
          </w:p>
          <w:p w14:paraId="75C867E1" w14:textId="77777777" w:rsidR="00854D28" w:rsidRPr="00B34279" w:rsidRDefault="00854D28" w:rsidP="00854D28">
            <w:pPr>
              <w:jc w:val="both"/>
              <w:rPr>
                <w:rFonts w:ascii="Book Antiqua" w:hAnsi="Book Antiqua" w:cs="Arial"/>
                <w:sz w:val="22"/>
                <w:szCs w:val="22"/>
              </w:rPr>
            </w:pPr>
            <w:r w:rsidRPr="00B34279">
              <w:rPr>
                <w:rFonts w:ascii="Book Antiqua" w:hAnsi="Book Antiqua" w:cs="Arial"/>
                <w:sz w:val="22"/>
                <w:szCs w:val="22"/>
              </w:rPr>
              <w:t>C/o CGM (CS-P&amp;S), Contract Service Department</w:t>
            </w:r>
          </w:p>
          <w:p w14:paraId="24460918" w14:textId="77777777" w:rsidR="00854D28" w:rsidRPr="00093C23" w:rsidRDefault="00854D28" w:rsidP="00854D28">
            <w:pPr>
              <w:tabs>
                <w:tab w:val="left" w:pos="0"/>
                <w:tab w:val="left" w:pos="1080"/>
              </w:tabs>
              <w:jc w:val="both"/>
              <w:rPr>
                <w:rFonts w:ascii="Book Antiqua" w:hAnsi="Book Antiqua" w:cs="Arial"/>
                <w:sz w:val="22"/>
                <w:szCs w:val="22"/>
              </w:rPr>
            </w:pPr>
            <w:r w:rsidRPr="00B34279">
              <w:rPr>
                <w:rFonts w:ascii="Book Antiqua" w:hAnsi="Book Antiqua" w:cs="Arial"/>
                <w:sz w:val="22"/>
                <w:szCs w:val="22"/>
              </w:rPr>
              <w:t xml:space="preserve">Power Grid </w:t>
            </w:r>
            <w:r w:rsidRPr="00093C23">
              <w:rPr>
                <w:rFonts w:ascii="Book Antiqua" w:hAnsi="Book Antiqua" w:cs="Arial"/>
                <w:sz w:val="22"/>
                <w:szCs w:val="22"/>
              </w:rPr>
              <w:t>Corporation of India   Limited,</w:t>
            </w:r>
          </w:p>
          <w:p w14:paraId="2DD795FE" w14:textId="77777777" w:rsidR="00854D28" w:rsidRPr="00093C23" w:rsidRDefault="00854D28" w:rsidP="00854D28">
            <w:pPr>
              <w:tabs>
                <w:tab w:val="left" w:pos="0"/>
                <w:tab w:val="left" w:pos="1080"/>
              </w:tabs>
              <w:jc w:val="both"/>
              <w:rPr>
                <w:rFonts w:ascii="Book Antiqua" w:hAnsi="Book Antiqua" w:cs="Arial"/>
                <w:sz w:val="22"/>
                <w:szCs w:val="22"/>
              </w:rPr>
            </w:pPr>
            <w:r w:rsidRPr="00093C23">
              <w:rPr>
                <w:rFonts w:ascii="Book Antiqua" w:hAnsi="Book Antiqua" w:cs="Arial"/>
                <w:sz w:val="22"/>
                <w:szCs w:val="22"/>
              </w:rPr>
              <w:t>‘Saudamini’, 3rd Floor,</w:t>
            </w:r>
          </w:p>
          <w:p w14:paraId="42A1F48F" w14:textId="77777777" w:rsidR="00854D28" w:rsidRPr="00093C23" w:rsidRDefault="00854D28" w:rsidP="00854D28">
            <w:pPr>
              <w:tabs>
                <w:tab w:val="left" w:pos="0"/>
                <w:tab w:val="left" w:pos="1080"/>
              </w:tabs>
              <w:jc w:val="both"/>
              <w:rPr>
                <w:rFonts w:ascii="Book Antiqua" w:hAnsi="Book Antiqua" w:cs="Arial"/>
                <w:sz w:val="22"/>
                <w:szCs w:val="22"/>
              </w:rPr>
            </w:pPr>
            <w:r w:rsidRPr="00093C23">
              <w:rPr>
                <w:rFonts w:ascii="Book Antiqua" w:hAnsi="Book Antiqua" w:cs="Arial"/>
                <w:sz w:val="22"/>
                <w:szCs w:val="22"/>
              </w:rPr>
              <w:t>Plot No. – 2, Sector – 29,</w:t>
            </w:r>
          </w:p>
          <w:p w14:paraId="5A2FF022" w14:textId="77777777" w:rsidR="00854D28" w:rsidRPr="00093C23" w:rsidRDefault="00854D28" w:rsidP="00854D28">
            <w:pPr>
              <w:tabs>
                <w:tab w:val="left" w:pos="0"/>
                <w:tab w:val="left" w:pos="1080"/>
              </w:tabs>
              <w:jc w:val="both"/>
              <w:rPr>
                <w:rFonts w:ascii="Book Antiqua" w:hAnsi="Book Antiqua" w:cs="Arial"/>
                <w:sz w:val="22"/>
                <w:szCs w:val="22"/>
              </w:rPr>
            </w:pPr>
            <w:r w:rsidRPr="00093C23">
              <w:rPr>
                <w:rFonts w:ascii="Book Antiqua" w:hAnsi="Book Antiqua" w:cs="Arial"/>
                <w:sz w:val="22"/>
                <w:szCs w:val="22"/>
              </w:rPr>
              <w:t>Gurgaon – 122001, Haryana</w:t>
            </w:r>
          </w:p>
          <w:p w14:paraId="7C1C2E8D" w14:textId="77777777" w:rsidR="00854D28" w:rsidRPr="00093C23" w:rsidRDefault="00854D28" w:rsidP="00854D28">
            <w:pPr>
              <w:tabs>
                <w:tab w:val="left" w:pos="0"/>
                <w:tab w:val="left" w:pos="1080"/>
              </w:tabs>
              <w:jc w:val="both"/>
              <w:rPr>
                <w:rFonts w:ascii="Book Antiqua" w:hAnsi="Book Antiqua" w:cs="Arial"/>
                <w:sz w:val="22"/>
                <w:szCs w:val="22"/>
              </w:rPr>
            </w:pPr>
          </w:p>
          <w:p w14:paraId="6032CE22" w14:textId="77777777" w:rsidR="00854D28" w:rsidRPr="00093C23" w:rsidRDefault="00854D28" w:rsidP="00854D28">
            <w:pPr>
              <w:tabs>
                <w:tab w:val="left" w:pos="0"/>
                <w:tab w:val="left" w:pos="1080"/>
              </w:tabs>
              <w:jc w:val="both"/>
              <w:rPr>
                <w:rFonts w:ascii="Book Antiqua" w:hAnsi="Book Antiqua" w:cs="Arial"/>
                <w:b/>
                <w:bCs/>
                <w:sz w:val="22"/>
                <w:szCs w:val="22"/>
              </w:rPr>
            </w:pPr>
            <w:r w:rsidRPr="00093C23">
              <w:rPr>
                <w:rFonts w:ascii="Book Antiqua" w:hAnsi="Book Antiqua" w:cs="Arial"/>
                <w:b/>
                <w:bCs/>
                <w:sz w:val="22"/>
                <w:szCs w:val="22"/>
              </w:rPr>
              <w:t>E-mail IDs of IEMs:</w:t>
            </w:r>
          </w:p>
          <w:p w14:paraId="181AD262" w14:textId="77777777" w:rsidR="00854D28" w:rsidRPr="00093C23" w:rsidRDefault="00000000" w:rsidP="00854D28">
            <w:pPr>
              <w:tabs>
                <w:tab w:val="left" w:pos="0"/>
                <w:tab w:val="left" w:pos="1080"/>
              </w:tabs>
              <w:jc w:val="both"/>
              <w:rPr>
                <w:rFonts w:ascii="Book Antiqua" w:hAnsi="Book Antiqua"/>
                <w:b/>
                <w:bCs/>
                <w:sz w:val="22"/>
                <w:szCs w:val="22"/>
              </w:rPr>
            </w:pPr>
            <w:hyperlink r:id="rId18" w:history="1">
              <w:r w:rsidR="00854D28" w:rsidRPr="00093C23">
                <w:rPr>
                  <w:rStyle w:val="Hyperlink"/>
                  <w:rFonts w:ascii="Book Antiqua" w:hAnsi="Book Antiqua"/>
                  <w:b/>
                  <w:bCs/>
                  <w:sz w:val="22"/>
                  <w:szCs w:val="22"/>
                </w:rPr>
                <w:t>nlsingh3@gmail.com</w:t>
              </w:r>
            </w:hyperlink>
          </w:p>
          <w:p w14:paraId="5805BFE2" w14:textId="77777777" w:rsidR="00854D28" w:rsidRPr="00093C23" w:rsidRDefault="00000000" w:rsidP="00854D28">
            <w:pPr>
              <w:tabs>
                <w:tab w:val="left" w:pos="0"/>
                <w:tab w:val="left" w:pos="1080"/>
              </w:tabs>
              <w:jc w:val="both"/>
              <w:rPr>
                <w:rFonts w:ascii="Book Antiqua" w:hAnsi="Book Antiqua" w:cs="Arial"/>
                <w:b/>
                <w:bCs/>
                <w:sz w:val="22"/>
                <w:szCs w:val="22"/>
              </w:rPr>
            </w:pPr>
            <w:hyperlink r:id="rId19" w:history="1">
              <w:r w:rsidR="00854D28" w:rsidRPr="00093C23">
                <w:rPr>
                  <w:rStyle w:val="Hyperlink"/>
                  <w:rFonts w:ascii="Book Antiqua" w:hAnsi="Book Antiqua" w:cs="Arial"/>
                  <w:b/>
                  <w:bCs/>
                  <w:sz w:val="22"/>
                  <w:szCs w:val="22"/>
                </w:rPr>
                <w:t>anilsec1953@gmail.com</w:t>
              </w:r>
            </w:hyperlink>
            <w:r w:rsidR="00854D28" w:rsidRPr="00093C23">
              <w:rPr>
                <w:rFonts w:ascii="Book Antiqua" w:hAnsi="Book Antiqua" w:cs="Arial"/>
                <w:b/>
                <w:bCs/>
                <w:sz w:val="22"/>
                <w:szCs w:val="22"/>
              </w:rPr>
              <w:t xml:space="preserve">   </w:t>
            </w:r>
          </w:p>
          <w:p w14:paraId="6F9F2979" w14:textId="77777777" w:rsidR="00854D28" w:rsidRPr="00093C23" w:rsidRDefault="00000000" w:rsidP="00854D28">
            <w:pPr>
              <w:pStyle w:val="BodyText2"/>
              <w:tabs>
                <w:tab w:val="left" w:pos="0"/>
              </w:tabs>
              <w:rPr>
                <w:b w:val="0"/>
                <w:bCs w:val="0"/>
                <w:i w:val="0"/>
                <w:iCs w:val="0"/>
                <w:color w:val="0000FF"/>
                <w:szCs w:val="22"/>
              </w:rPr>
            </w:pPr>
            <w:hyperlink r:id="rId20" w:history="1">
              <w:r w:rsidR="00854D28" w:rsidRPr="00093C23">
                <w:rPr>
                  <w:rStyle w:val="Hyperlink"/>
                  <w:i w:val="0"/>
                  <w:iCs w:val="0"/>
                  <w:szCs w:val="22"/>
                </w:rPr>
                <w:t>spsinghias1983@gmail.com</w:t>
              </w:r>
            </w:hyperlink>
          </w:p>
          <w:p w14:paraId="0AE93C17" w14:textId="77777777" w:rsidR="00854D28" w:rsidRPr="00751887" w:rsidRDefault="00854D28" w:rsidP="00854D28">
            <w:pPr>
              <w:pStyle w:val="BodyText2"/>
              <w:tabs>
                <w:tab w:val="left" w:pos="0"/>
              </w:tabs>
              <w:rPr>
                <w:b w:val="0"/>
                <w:bCs w:val="0"/>
                <w:szCs w:val="22"/>
              </w:rPr>
            </w:pPr>
          </w:p>
        </w:tc>
      </w:tr>
      <w:tr w:rsidR="00854D28" w:rsidRPr="00751887" w14:paraId="0389B11D" w14:textId="77777777" w:rsidTr="003C1283">
        <w:trPr>
          <w:trHeight w:val="1115"/>
        </w:trPr>
        <w:tc>
          <w:tcPr>
            <w:tcW w:w="606" w:type="dxa"/>
            <w:tcBorders>
              <w:right w:val="single" w:sz="4" w:space="0" w:color="auto"/>
            </w:tcBorders>
          </w:tcPr>
          <w:p w14:paraId="567AEE87"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854D28" w:rsidRPr="00751887" w:rsidRDefault="00854D28" w:rsidP="00854D28">
            <w:pPr>
              <w:jc w:val="center"/>
              <w:rPr>
                <w:rFonts w:ascii="Book Antiqua" w:hAnsi="Book Antiqua" w:cs="Arial"/>
                <w:sz w:val="22"/>
                <w:szCs w:val="22"/>
              </w:rPr>
            </w:pPr>
            <w:r w:rsidRPr="00751887">
              <w:rPr>
                <w:rFonts w:ascii="Book Antiqua" w:hAnsi="Book Antiqua" w:cs="Arial"/>
                <w:sz w:val="22"/>
                <w:szCs w:val="22"/>
              </w:rPr>
              <w:t>ITB 9.3 (p)</w:t>
            </w:r>
          </w:p>
        </w:tc>
        <w:tc>
          <w:tcPr>
            <w:tcW w:w="7697" w:type="dxa"/>
            <w:tcBorders>
              <w:left w:val="single" w:sz="4" w:space="0" w:color="auto"/>
            </w:tcBorders>
          </w:tcPr>
          <w:p w14:paraId="61E9AD87" w14:textId="318E4027" w:rsidR="00854D28" w:rsidRPr="00751887" w:rsidRDefault="00854D28" w:rsidP="00854D28">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854D28" w:rsidRPr="00751887" w:rsidRDefault="00854D28" w:rsidP="00854D28">
            <w:pPr>
              <w:jc w:val="both"/>
              <w:rPr>
                <w:rFonts w:ascii="Book Antiqua" w:hAnsi="Book Antiqua" w:cs="Arial"/>
                <w:b/>
                <w:bCs/>
                <w:sz w:val="22"/>
                <w:szCs w:val="22"/>
                <w:lang w:val="en-GB"/>
              </w:rPr>
            </w:pPr>
          </w:p>
          <w:p w14:paraId="12C8E2FE" w14:textId="6DA89738" w:rsidR="00854D28" w:rsidRPr="00751887" w:rsidRDefault="00854D28" w:rsidP="00854D28">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t xml:space="preserve">Option for </w:t>
            </w:r>
            <w:r w:rsidRPr="00751887">
              <w:rPr>
                <w:rFonts w:ascii="Book Antiqua" w:hAnsi="Book Antiqua" w:cs="Arial"/>
                <w:b/>
                <w:bCs/>
                <w:sz w:val="22"/>
                <w:szCs w:val="22"/>
              </w:rPr>
              <w:t>Interest Bearing Advance(s) (Initial Advance and/or Engineering Advance)</w:t>
            </w:r>
            <w:r w:rsidRPr="00751887">
              <w:rPr>
                <w:rFonts w:ascii="Book Antiqua" w:hAnsi="Book Antiqua" w:cs="Arial"/>
                <w:sz w:val="22"/>
                <w:szCs w:val="22"/>
              </w:rPr>
              <w:t xml:space="preserve"> and Information for E-payment, PF details and declaration regarding Micro/Small &amp; Medium Enterprises</w:t>
            </w:r>
          </w:p>
          <w:p w14:paraId="3FB8E59E" w14:textId="77777777" w:rsidR="00854D28" w:rsidRPr="00751887" w:rsidRDefault="00854D28" w:rsidP="00854D28">
            <w:pPr>
              <w:ind w:left="3600" w:hanging="2520"/>
              <w:jc w:val="both"/>
              <w:rPr>
                <w:rFonts w:ascii="Book Antiqua" w:hAnsi="Book Antiqua" w:cs="Arial"/>
                <w:sz w:val="22"/>
                <w:szCs w:val="22"/>
              </w:rPr>
            </w:pPr>
          </w:p>
          <w:p w14:paraId="334DB2D8" w14:textId="16407A8C" w:rsidR="00854D28" w:rsidRPr="00751887" w:rsidRDefault="00854D28" w:rsidP="00854D28">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46D2D725" w14:textId="77777777" w:rsidR="00854D28" w:rsidRPr="00751887" w:rsidRDefault="00854D28" w:rsidP="00854D28">
            <w:pPr>
              <w:ind w:left="1620" w:hanging="540"/>
              <w:jc w:val="both"/>
              <w:rPr>
                <w:rFonts w:ascii="Book Antiqua" w:hAnsi="Book Antiqua" w:cs="Arial"/>
                <w:sz w:val="22"/>
                <w:szCs w:val="22"/>
              </w:rPr>
            </w:pPr>
          </w:p>
          <w:p w14:paraId="01E28C24" w14:textId="77777777"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854D28" w:rsidRPr="00751887" w:rsidRDefault="00854D28" w:rsidP="00854D28">
            <w:pPr>
              <w:jc w:val="both"/>
              <w:rPr>
                <w:rFonts w:ascii="Book Antiqua" w:hAnsi="Book Antiqua" w:cs="Arial"/>
                <w:b/>
                <w:bCs/>
                <w:sz w:val="22"/>
                <w:szCs w:val="22"/>
                <w:lang w:val="en-GB"/>
              </w:rPr>
            </w:pPr>
          </w:p>
        </w:tc>
      </w:tr>
      <w:tr w:rsidR="00854D28" w:rsidRPr="00751887" w14:paraId="7A85C9F9" w14:textId="77777777" w:rsidTr="003C1283">
        <w:trPr>
          <w:trHeight w:val="1115"/>
        </w:trPr>
        <w:tc>
          <w:tcPr>
            <w:tcW w:w="606" w:type="dxa"/>
            <w:tcBorders>
              <w:right w:val="single" w:sz="4" w:space="0" w:color="auto"/>
            </w:tcBorders>
          </w:tcPr>
          <w:p w14:paraId="4767E404"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854D28" w:rsidRPr="00751887" w:rsidRDefault="00854D28" w:rsidP="00854D28">
            <w:pPr>
              <w:jc w:val="center"/>
              <w:rPr>
                <w:rFonts w:ascii="Book Antiqua" w:hAnsi="Book Antiqua" w:cs="Arial"/>
                <w:sz w:val="22"/>
                <w:szCs w:val="22"/>
              </w:rPr>
            </w:pPr>
            <w:r w:rsidRPr="00751887">
              <w:rPr>
                <w:rFonts w:ascii="Book Antiqua" w:hAnsi="Book Antiqua" w:cs="Arial"/>
                <w:bCs/>
                <w:sz w:val="22"/>
                <w:szCs w:val="22"/>
              </w:rPr>
              <w:t>ITB 9.3 (q)</w:t>
            </w:r>
          </w:p>
        </w:tc>
        <w:tc>
          <w:tcPr>
            <w:tcW w:w="7697" w:type="dxa"/>
            <w:tcBorders>
              <w:left w:val="single" w:sz="4" w:space="0" w:color="auto"/>
            </w:tcBorders>
          </w:tcPr>
          <w:p w14:paraId="3C740870" w14:textId="77777777" w:rsidR="00854D28" w:rsidRPr="00751887" w:rsidRDefault="00854D28" w:rsidP="00854D28">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854D28" w:rsidRPr="00751887" w:rsidRDefault="00854D28" w:rsidP="00854D28">
            <w:pPr>
              <w:jc w:val="both"/>
              <w:rPr>
                <w:rFonts w:ascii="Book Antiqua" w:hAnsi="Book Antiqua" w:cs="Arial"/>
                <w:bCs/>
                <w:sz w:val="22"/>
                <w:szCs w:val="22"/>
              </w:rPr>
            </w:pPr>
          </w:p>
          <w:p w14:paraId="7104F077" w14:textId="084410E5" w:rsidR="00854D28" w:rsidRPr="00751887" w:rsidRDefault="00854D28" w:rsidP="00854D28">
            <w:pPr>
              <w:ind w:left="432" w:hanging="432"/>
              <w:jc w:val="both"/>
              <w:rPr>
                <w:rFonts w:ascii="Book Antiqua" w:hAnsi="Book Antiqua" w:cs="Arial"/>
                <w:bCs/>
                <w:sz w:val="22"/>
                <w:szCs w:val="22"/>
              </w:rPr>
            </w:pPr>
            <w:r w:rsidRPr="00751887">
              <w:rPr>
                <w:rFonts w:ascii="Book Antiqua" w:hAnsi="Book Antiqua" w:cs="Arial"/>
                <w:bCs/>
                <w:sz w:val="22"/>
                <w:szCs w:val="22"/>
              </w:rPr>
              <w:t xml:space="preserve">(vi) </w:t>
            </w:r>
            <w:r w:rsidRPr="00751887">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854D28" w:rsidRPr="00751887" w:rsidRDefault="00854D28" w:rsidP="00854D28">
            <w:pPr>
              <w:jc w:val="both"/>
              <w:rPr>
                <w:rFonts w:ascii="Book Antiqua" w:hAnsi="Book Antiqua" w:cs="Arial"/>
                <w:bCs/>
                <w:sz w:val="22"/>
                <w:szCs w:val="22"/>
              </w:rPr>
            </w:pPr>
          </w:p>
          <w:p w14:paraId="7B24A350" w14:textId="108698B3" w:rsidR="00854D28" w:rsidRPr="00751887" w:rsidRDefault="00854D28" w:rsidP="00854D28">
            <w:pPr>
              <w:ind w:left="432" w:hanging="432"/>
              <w:jc w:val="both"/>
              <w:rPr>
                <w:rFonts w:ascii="Book Antiqua" w:hAnsi="Book Antiqua" w:cs="Arial"/>
                <w:bCs/>
                <w:sz w:val="22"/>
                <w:szCs w:val="22"/>
              </w:rPr>
            </w:pPr>
            <w:r w:rsidRPr="00751887">
              <w:rPr>
                <w:rFonts w:ascii="Book Antiqua" w:hAnsi="Book Antiqua" w:cs="Arial"/>
                <w:bCs/>
                <w:sz w:val="22"/>
                <w:szCs w:val="22"/>
              </w:rPr>
              <w:t xml:space="preserve">(vii) The Bidder shall furnish the CV and experience details of a project manager with 15 </w:t>
            </w:r>
            <w:r w:rsidR="00402F83" w:rsidRPr="00751887">
              <w:rPr>
                <w:rFonts w:ascii="Book Antiqua" w:hAnsi="Book Antiqua" w:cs="Arial"/>
                <w:bCs/>
                <w:sz w:val="22"/>
                <w:szCs w:val="22"/>
              </w:rPr>
              <w:t>years</w:t>
            </w:r>
            <w:r w:rsidR="00402F83">
              <w:rPr>
                <w:rFonts w:ascii="Book Antiqua" w:hAnsi="Book Antiqua" w:cs="Arial"/>
                <w:bCs/>
                <w:sz w:val="22"/>
                <w:szCs w:val="22"/>
              </w:rPr>
              <w:t>’</w:t>
            </w:r>
            <w:r w:rsidR="00402F83" w:rsidRPr="00751887">
              <w:rPr>
                <w:rFonts w:ascii="Book Antiqua" w:hAnsi="Book Antiqua" w:cs="Arial"/>
                <w:bCs/>
                <w:sz w:val="22"/>
                <w:szCs w:val="22"/>
              </w:rPr>
              <w:t xml:space="preserve"> experience</w:t>
            </w:r>
            <w:r w:rsidRPr="00751887">
              <w:rPr>
                <w:rFonts w:ascii="Book Antiqua" w:hAnsi="Book Antiqua" w:cs="Arial"/>
                <w:bCs/>
                <w:sz w:val="22"/>
                <w:szCs w:val="22"/>
              </w:rPr>
              <w:t xml:space="preserve"> in executing such contract of comparable nature including not less than five years as manager.</w:t>
            </w:r>
          </w:p>
          <w:p w14:paraId="479A249B" w14:textId="77777777" w:rsidR="00854D28" w:rsidRPr="00751887" w:rsidRDefault="00854D28" w:rsidP="00854D28">
            <w:pPr>
              <w:jc w:val="both"/>
              <w:rPr>
                <w:rFonts w:ascii="Book Antiqua" w:hAnsi="Book Antiqua" w:cs="Arial"/>
                <w:bCs/>
                <w:sz w:val="22"/>
                <w:szCs w:val="22"/>
              </w:rPr>
            </w:pPr>
          </w:p>
          <w:p w14:paraId="07A999B0" w14:textId="77777777" w:rsidR="00854D28" w:rsidRPr="00751887" w:rsidRDefault="00854D28" w:rsidP="00854D28">
            <w:pPr>
              <w:jc w:val="both"/>
              <w:rPr>
                <w:rFonts w:ascii="Book Antiqua" w:hAnsi="Book Antiqua" w:cs="Arial"/>
                <w:bCs/>
                <w:i/>
                <w:iCs/>
                <w:sz w:val="22"/>
                <w:szCs w:val="22"/>
              </w:rPr>
            </w:pPr>
            <w:r w:rsidRPr="00751887">
              <w:rPr>
                <w:rFonts w:ascii="Book Antiqua" w:hAnsi="Book Antiqua" w:cs="Arial"/>
                <w:bCs/>
                <w:i/>
                <w:iCs/>
                <w:sz w:val="22"/>
                <w:szCs w:val="22"/>
              </w:rPr>
              <w:t>Scanned copy of above documents shall be uploaded (refer para 15.4 below).</w:t>
            </w:r>
          </w:p>
          <w:p w14:paraId="4E5A5543" w14:textId="54C43EC9" w:rsidR="00854D28" w:rsidRPr="00751887" w:rsidRDefault="00854D28" w:rsidP="00854D28">
            <w:pPr>
              <w:jc w:val="both"/>
              <w:rPr>
                <w:rFonts w:ascii="Book Antiqua" w:hAnsi="Book Antiqua" w:cs="Arial"/>
                <w:bCs/>
                <w:i/>
                <w:iCs/>
                <w:sz w:val="22"/>
                <w:szCs w:val="22"/>
              </w:rPr>
            </w:pPr>
          </w:p>
        </w:tc>
      </w:tr>
      <w:tr w:rsidR="00A773A2" w:rsidRPr="00751887" w14:paraId="1754209B" w14:textId="77777777" w:rsidTr="003C1283">
        <w:trPr>
          <w:trHeight w:val="260"/>
        </w:trPr>
        <w:tc>
          <w:tcPr>
            <w:tcW w:w="606" w:type="dxa"/>
            <w:tcBorders>
              <w:right w:val="single" w:sz="4" w:space="0" w:color="auto"/>
            </w:tcBorders>
          </w:tcPr>
          <w:p w14:paraId="5E025262" w14:textId="77777777" w:rsidR="00A773A2" w:rsidRPr="00751887" w:rsidRDefault="00A773A2" w:rsidP="00A773A2">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43F558F3" w:rsidR="00A773A2" w:rsidRPr="00751887" w:rsidRDefault="00A773A2" w:rsidP="00A773A2">
            <w:pPr>
              <w:rPr>
                <w:rFonts w:ascii="Book Antiqua" w:hAnsi="Book Antiqua" w:cs="Arial"/>
                <w:sz w:val="22"/>
                <w:szCs w:val="22"/>
              </w:rPr>
            </w:pPr>
            <w:r w:rsidRPr="00C90C9D">
              <w:rPr>
                <w:rFonts w:ascii="Book Antiqua" w:hAnsi="Book Antiqua" w:cs="Arial"/>
                <w:sz w:val="22"/>
                <w:szCs w:val="22"/>
              </w:rPr>
              <w:t>ITB 9.3 (v), (w), (x), (y), (z), (aa)</w:t>
            </w:r>
            <w:r>
              <w:rPr>
                <w:rFonts w:ascii="Book Antiqua" w:hAnsi="Book Antiqua" w:cs="Arial"/>
                <w:sz w:val="22"/>
                <w:szCs w:val="22"/>
              </w:rPr>
              <w:t>, (bb)</w:t>
            </w:r>
            <w:r w:rsidRPr="00C90C9D">
              <w:rPr>
                <w:rFonts w:ascii="Book Antiqua" w:hAnsi="Book Antiqua" w:cs="Arial"/>
                <w:sz w:val="22"/>
                <w:szCs w:val="22"/>
              </w:rPr>
              <w:t xml:space="preserve"> &amp; (</w:t>
            </w:r>
            <w:r>
              <w:rPr>
                <w:rFonts w:ascii="Book Antiqua" w:hAnsi="Book Antiqua" w:cs="Arial"/>
                <w:sz w:val="22"/>
                <w:szCs w:val="22"/>
              </w:rPr>
              <w:t>cc</w:t>
            </w:r>
            <w:r w:rsidRPr="00C90C9D">
              <w:rPr>
                <w:rFonts w:ascii="Book Antiqua" w:hAnsi="Book Antiqua" w:cs="Arial"/>
                <w:sz w:val="22"/>
                <w:szCs w:val="22"/>
              </w:rPr>
              <w:t>)</w:t>
            </w:r>
          </w:p>
        </w:tc>
        <w:tc>
          <w:tcPr>
            <w:tcW w:w="7697" w:type="dxa"/>
            <w:tcBorders>
              <w:left w:val="single" w:sz="4" w:space="0" w:color="auto"/>
            </w:tcBorders>
          </w:tcPr>
          <w:p w14:paraId="40B6B1DE" w14:textId="6278BF0E" w:rsidR="00A773A2" w:rsidRPr="00751887" w:rsidRDefault="00A773A2" w:rsidP="00A773A2">
            <w:pPr>
              <w:jc w:val="both"/>
              <w:rPr>
                <w:rFonts w:ascii="Book Antiqua" w:hAnsi="Book Antiqua" w:cs="Arial"/>
                <w:b/>
                <w:bCs/>
                <w:sz w:val="22"/>
                <w:szCs w:val="22"/>
              </w:rPr>
            </w:pPr>
            <w:r w:rsidRPr="00751887">
              <w:rPr>
                <w:rFonts w:ascii="Book Antiqua" w:hAnsi="Book Antiqua" w:cs="Arial"/>
                <w:b/>
                <w:bCs/>
                <w:snapToGrid w:val="0"/>
                <w:sz w:val="22"/>
                <w:szCs w:val="22"/>
              </w:rPr>
              <w:t xml:space="preserve">Add new Clauses ITB 9.3(v), ITB 9.3(w), ITB 9.3 (x), ITB 9.3 (y), ITB 9.3 (z), ITB 9.3(aa), ITB 9.3(bb) and ITB </w:t>
            </w:r>
            <w:r w:rsidRPr="0021613F">
              <w:rPr>
                <w:rFonts w:ascii="Book Antiqua" w:hAnsi="Book Antiqua" w:cs="Arial"/>
                <w:b/>
                <w:bCs/>
                <w:snapToGrid w:val="0"/>
                <w:sz w:val="22"/>
                <w:szCs w:val="22"/>
              </w:rPr>
              <w:t>93(cc)</w:t>
            </w:r>
            <w:r w:rsidRPr="00751887">
              <w:rPr>
                <w:rFonts w:ascii="Book Antiqua" w:hAnsi="Book Antiqua" w:cs="Arial"/>
                <w:b/>
                <w:bCs/>
                <w:snapToGrid w:val="0"/>
                <w:sz w:val="22"/>
                <w:szCs w:val="22"/>
              </w:rPr>
              <w:t xml:space="preserve"> as follows:</w:t>
            </w:r>
          </w:p>
          <w:p w14:paraId="3BD2651E" w14:textId="77777777" w:rsidR="00A773A2" w:rsidRPr="00751887" w:rsidRDefault="00A773A2" w:rsidP="00A773A2">
            <w:pPr>
              <w:jc w:val="both"/>
              <w:rPr>
                <w:rFonts w:ascii="Book Antiqua" w:hAnsi="Book Antiqua" w:cs="Arial"/>
                <w:b/>
                <w:bCs/>
                <w:sz w:val="22"/>
                <w:szCs w:val="22"/>
              </w:rPr>
            </w:pPr>
          </w:p>
          <w:p w14:paraId="117E1714" w14:textId="1455FF47" w:rsidR="00A773A2" w:rsidRPr="00751887" w:rsidRDefault="00A773A2" w:rsidP="00A773A2">
            <w:pPr>
              <w:ind w:left="522" w:hanging="522"/>
              <w:jc w:val="both"/>
              <w:rPr>
                <w:rFonts w:ascii="Book Antiqua" w:hAnsi="Book Antiqua" w:cs="Arial"/>
                <w:sz w:val="22"/>
                <w:szCs w:val="22"/>
              </w:rPr>
            </w:pPr>
            <w:r w:rsidRPr="00751887">
              <w:rPr>
                <w:rFonts w:ascii="Book Antiqua" w:hAnsi="Book Antiqua" w:cs="Arial"/>
                <w:sz w:val="22"/>
                <w:szCs w:val="22"/>
              </w:rPr>
              <w:t>(v)</w:t>
            </w:r>
            <w:r w:rsidRPr="00751887">
              <w:rPr>
                <w:rFonts w:ascii="Book Antiqua" w:hAnsi="Book Antiqua" w:cs="Arial"/>
                <w:b/>
                <w:bCs/>
                <w:sz w:val="22"/>
                <w:szCs w:val="22"/>
              </w:rPr>
              <w:tab/>
              <w:t>Attachment 21:</w:t>
            </w:r>
            <w:r w:rsidRPr="00751887">
              <w:rPr>
                <w:rFonts w:ascii="Book Antiqua" w:hAnsi="Book Antiqua" w:cs="Arial"/>
                <w:sz w:val="22"/>
                <w:szCs w:val="22"/>
              </w:rPr>
              <w:tab/>
            </w:r>
            <w:r w:rsidRPr="009A5DDE">
              <w:rPr>
                <w:rFonts w:ascii="Book Antiqua" w:hAnsi="Book Antiqua" w:cs="Arial"/>
                <w:b/>
                <w:bCs/>
                <w:sz w:val="22"/>
                <w:szCs w:val="22"/>
              </w:rPr>
              <w:t xml:space="preserve">Affidavit of Self certification regarding Minimum Local Content in line with PPP-MII Order and </w:t>
            </w:r>
            <w:proofErr w:type="spellStart"/>
            <w:r w:rsidRPr="009A5DDE">
              <w:rPr>
                <w:rFonts w:ascii="Book Antiqua" w:hAnsi="Book Antiqua" w:cs="Arial"/>
                <w:b/>
                <w:bCs/>
                <w:sz w:val="22"/>
                <w:szCs w:val="22"/>
              </w:rPr>
              <w:t>MoP</w:t>
            </w:r>
            <w:proofErr w:type="spellEnd"/>
            <w:r w:rsidRPr="009A5DDE">
              <w:rPr>
                <w:rFonts w:ascii="Book Antiqua" w:hAnsi="Book Antiqua" w:cs="Arial"/>
                <w:b/>
                <w:bCs/>
                <w:sz w:val="22"/>
                <w:szCs w:val="22"/>
              </w:rPr>
              <w:t xml:space="preserve"> Order, if applicable (</w:t>
            </w:r>
            <w:r w:rsidRPr="009A5DDE">
              <w:rPr>
                <w:rFonts w:ascii="Book Antiqua" w:hAnsi="Book Antiqua" w:cs="Arial"/>
                <w:b/>
                <w:bCs/>
                <w:i/>
                <w:iCs/>
                <w:sz w:val="22"/>
                <w:szCs w:val="22"/>
              </w:rPr>
              <w:t>submission of Hard Copy in ‘Original’</w:t>
            </w:r>
            <w:r w:rsidRPr="009A5DDE">
              <w:rPr>
                <w:rFonts w:ascii="Book Antiqua" w:hAnsi="Book Antiqua" w:cs="Arial"/>
                <w:b/>
                <w:bCs/>
                <w:sz w:val="22"/>
                <w:szCs w:val="22"/>
              </w:rPr>
              <w:t xml:space="preserve">), </w:t>
            </w:r>
            <w:r w:rsidRPr="009A5DDE">
              <w:rPr>
                <w:rFonts w:ascii="Book Antiqua" w:hAnsi="Book Antiqua" w:cs="Arial"/>
                <w:b/>
                <w:bCs/>
                <w:i/>
                <w:iCs/>
                <w:sz w:val="22"/>
                <w:szCs w:val="22"/>
              </w:rPr>
              <w:t>to be submitted on a non-judicial stamp paper of Rs. 100/-.</w:t>
            </w:r>
          </w:p>
          <w:p w14:paraId="2D481250" w14:textId="77777777" w:rsidR="00A773A2" w:rsidRPr="00751887" w:rsidRDefault="00A773A2" w:rsidP="00A773A2">
            <w:pPr>
              <w:ind w:left="702" w:hanging="702"/>
              <w:jc w:val="both"/>
              <w:rPr>
                <w:rFonts w:ascii="Book Antiqua" w:hAnsi="Book Antiqua" w:cs="Arial"/>
                <w:sz w:val="22"/>
                <w:szCs w:val="22"/>
              </w:rPr>
            </w:pPr>
          </w:p>
          <w:p w14:paraId="40F35BCF" w14:textId="77777777" w:rsidR="00A773A2" w:rsidRPr="00751887" w:rsidRDefault="00A773A2" w:rsidP="00A773A2">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A773A2" w:rsidRPr="00751887" w:rsidRDefault="00A773A2" w:rsidP="00A773A2">
            <w:pPr>
              <w:ind w:left="702" w:hanging="702"/>
              <w:jc w:val="both"/>
              <w:rPr>
                <w:rFonts w:ascii="Book Antiqua" w:hAnsi="Book Antiqua" w:cs="Arial"/>
                <w:sz w:val="22"/>
                <w:szCs w:val="22"/>
              </w:rPr>
            </w:pPr>
          </w:p>
          <w:p w14:paraId="081B0CAF" w14:textId="73C441D6" w:rsidR="00A773A2" w:rsidRPr="00751887" w:rsidRDefault="00A773A2" w:rsidP="00A773A2">
            <w:pPr>
              <w:ind w:left="522" w:hanging="4"/>
              <w:jc w:val="both"/>
              <w:rPr>
                <w:rFonts w:ascii="Book Antiqua" w:hAnsi="Book Antiqua" w:cs="Arial"/>
                <w:sz w:val="22"/>
                <w:szCs w:val="22"/>
              </w:rPr>
            </w:pPr>
            <w:r w:rsidRPr="00751887">
              <w:rPr>
                <w:rFonts w:ascii="Book Antiqua" w:hAnsi="Book Antiqua" w:cs="Arial"/>
                <w:sz w:val="22"/>
                <w:szCs w:val="22"/>
              </w:rPr>
              <w:t xml:space="preserve">Further, </w:t>
            </w:r>
            <w:r w:rsidR="00E300B7" w:rsidRPr="00751887">
              <w:rPr>
                <w:rFonts w:ascii="Book Antiqua" w:hAnsi="Book Antiqua" w:cs="Arial"/>
                <w:sz w:val="22"/>
                <w:szCs w:val="22"/>
              </w:rPr>
              <w:t>Self-certification</w:t>
            </w:r>
            <w:r w:rsidRPr="00751887">
              <w:rPr>
                <w:rFonts w:ascii="Book Antiqua" w:hAnsi="Book Antiqua" w:cs="Arial"/>
                <w:sz w:val="22"/>
                <w:szCs w:val="22"/>
              </w:rPr>
              <w:t xml:space="preserve"> submitted by the Bidder may be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A773A2" w:rsidRPr="00751887" w:rsidRDefault="00A773A2" w:rsidP="00A773A2">
            <w:pPr>
              <w:ind w:left="702" w:hanging="702"/>
              <w:jc w:val="both"/>
              <w:rPr>
                <w:rFonts w:ascii="Book Antiqua" w:hAnsi="Book Antiqua" w:cs="Arial"/>
                <w:sz w:val="22"/>
                <w:szCs w:val="22"/>
              </w:rPr>
            </w:pPr>
          </w:p>
          <w:p w14:paraId="08AA2733" w14:textId="77777777" w:rsidR="00A773A2" w:rsidRPr="00751887" w:rsidRDefault="00A773A2" w:rsidP="00A773A2">
            <w:pPr>
              <w:ind w:left="522" w:hanging="522"/>
              <w:jc w:val="both"/>
              <w:rPr>
                <w:rFonts w:ascii="Book Antiqua" w:hAnsi="Book Antiqua" w:cs="Arial"/>
                <w:sz w:val="22"/>
                <w:szCs w:val="22"/>
              </w:rPr>
            </w:pPr>
            <w:r w:rsidRPr="00751887">
              <w:rPr>
                <w:rFonts w:ascii="Book Antiqua" w:hAnsi="Book Antiqua" w:cs="Arial"/>
                <w:sz w:val="22"/>
                <w:szCs w:val="22"/>
              </w:rPr>
              <w:tab/>
              <w:t xml:space="preserve">Bidder may note that the other directions of Nodal Ministry as identified under PPP-MII Order shall also be suitably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2289C6A8" w14:textId="77777777" w:rsidR="00A773A2" w:rsidRPr="00751887" w:rsidRDefault="00A773A2" w:rsidP="00A773A2">
            <w:pPr>
              <w:jc w:val="both"/>
              <w:rPr>
                <w:rFonts w:ascii="Book Antiqua" w:hAnsi="Book Antiqua" w:cs="Arial"/>
                <w:b/>
                <w:bCs/>
                <w:sz w:val="22"/>
                <w:szCs w:val="22"/>
              </w:rPr>
            </w:pPr>
          </w:p>
          <w:p w14:paraId="7CD3244C" w14:textId="69B73231" w:rsidR="00A773A2" w:rsidRPr="00751887" w:rsidRDefault="00A773A2" w:rsidP="00A773A2">
            <w:pPr>
              <w:ind w:left="522" w:hanging="522"/>
              <w:jc w:val="both"/>
              <w:rPr>
                <w:rFonts w:ascii="Book Antiqua" w:hAnsi="Book Antiqua" w:cs="Arial"/>
                <w:sz w:val="22"/>
                <w:szCs w:val="22"/>
              </w:rPr>
            </w:pPr>
            <w:r w:rsidRPr="00751887">
              <w:rPr>
                <w:rFonts w:ascii="Book Antiqua" w:hAnsi="Book Antiqua" w:cs="Arial"/>
                <w:sz w:val="22"/>
                <w:szCs w:val="22"/>
              </w:rPr>
              <w:t xml:space="preserve">(w) </w:t>
            </w:r>
            <w:r w:rsidRPr="00751887">
              <w:rPr>
                <w:rFonts w:ascii="Book Antiqua" w:hAnsi="Book Antiqua" w:cs="Arial"/>
                <w:sz w:val="22"/>
                <w:szCs w:val="22"/>
              </w:rPr>
              <w:tab/>
            </w:r>
            <w:r w:rsidRPr="00751887">
              <w:rPr>
                <w:rFonts w:ascii="Book Antiqua" w:hAnsi="Book Antiqua" w:cs="Arial"/>
                <w:b/>
                <w:bCs/>
                <w:sz w:val="22"/>
                <w:szCs w:val="22"/>
              </w:rPr>
              <w:t>Attachment 22</w:t>
            </w:r>
            <w:r w:rsidRPr="00AE1325">
              <w:rPr>
                <w:rFonts w:ascii="Book Antiqua" w:hAnsi="Book Antiqua" w:cs="Arial"/>
                <w:b/>
                <w:bCs/>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AE1325">
              <w:rPr>
                <w:rFonts w:ascii="Book Antiqua" w:hAnsi="Book Antiqua" w:cs="Arial"/>
                <w:b/>
                <w:bCs/>
                <w:sz w:val="22"/>
                <w:szCs w:val="22"/>
              </w:rPr>
              <w:t>MoP</w:t>
            </w:r>
            <w:proofErr w:type="spellEnd"/>
            <w:r w:rsidRPr="00AE1325">
              <w:rPr>
                <w:rFonts w:ascii="Book Antiqua" w:hAnsi="Book Antiqua" w:cs="Arial"/>
                <w:b/>
                <w:bCs/>
                <w:sz w:val="22"/>
                <w:szCs w:val="22"/>
              </w:rPr>
              <w:t xml:space="preserve"> Order, if applicable</w:t>
            </w:r>
            <w:r w:rsidRPr="00751887">
              <w:rPr>
                <w:rFonts w:ascii="Book Antiqua" w:hAnsi="Book Antiqua" w:cs="Arial"/>
                <w:sz w:val="22"/>
                <w:szCs w:val="22"/>
              </w:rPr>
              <w:t xml:space="preserve"> </w:t>
            </w:r>
            <w:r w:rsidRPr="00751887">
              <w:rPr>
                <w:rFonts w:ascii="Book Antiqua" w:hAnsi="Book Antiqua" w:cs="Arial"/>
                <w:i/>
                <w:iCs/>
                <w:sz w:val="22"/>
                <w:szCs w:val="22"/>
              </w:rPr>
              <w:t>(submission of Hard Copy in ‘Original’) to be submitted on the letter head of the auditor/cost accountant/chartered accountant</w:t>
            </w:r>
            <w:r w:rsidRPr="00751887">
              <w:rPr>
                <w:rFonts w:ascii="Book Antiqua" w:hAnsi="Book Antiqua" w:cs="Arial"/>
                <w:sz w:val="22"/>
                <w:szCs w:val="22"/>
              </w:rPr>
              <w:t>.</w:t>
            </w:r>
          </w:p>
          <w:p w14:paraId="4B247A96" w14:textId="77777777" w:rsidR="00A773A2" w:rsidRPr="00751887" w:rsidRDefault="00A773A2" w:rsidP="00A773A2">
            <w:pPr>
              <w:ind w:left="702" w:hanging="702"/>
              <w:jc w:val="both"/>
              <w:rPr>
                <w:rFonts w:ascii="Book Antiqua" w:hAnsi="Book Antiqua" w:cs="Arial"/>
                <w:sz w:val="22"/>
                <w:szCs w:val="22"/>
              </w:rPr>
            </w:pPr>
          </w:p>
          <w:p w14:paraId="517FAA87" w14:textId="77777777" w:rsidR="00A773A2" w:rsidRPr="00751887" w:rsidRDefault="00A773A2" w:rsidP="00A773A2">
            <w:pPr>
              <w:ind w:left="522" w:hanging="4"/>
              <w:jc w:val="both"/>
              <w:rPr>
                <w:rFonts w:ascii="Book Antiqua" w:hAnsi="Book Antiqua" w:cs="Arial"/>
                <w:sz w:val="22"/>
                <w:szCs w:val="22"/>
              </w:rPr>
            </w:pPr>
            <w:r w:rsidRPr="00751887">
              <w:rPr>
                <w:rFonts w:ascii="Book Antiqua" w:hAnsi="Book Antiqua" w:cs="Arial"/>
                <w:sz w:val="22"/>
                <w:szCs w:val="22"/>
              </w:rPr>
              <w:t xml:space="preserve"> In line with the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A773A2" w:rsidRPr="00751887" w:rsidRDefault="00A773A2" w:rsidP="00A773A2">
            <w:pPr>
              <w:ind w:left="702" w:hanging="702"/>
              <w:jc w:val="both"/>
              <w:rPr>
                <w:rFonts w:ascii="Book Antiqua" w:hAnsi="Book Antiqua" w:cs="Arial"/>
                <w:sz w:val="22"/>
                <w:szCs w:val="22"/>
              </w:rPr>
            </w:pPr>
          </w:p>
          <w:p w14:paraId="72AD107D" w14:textId="0E2791E3" w:rsidR="00A773A2" w:rsidRPr="00751887" w:rsidRDefault="00A773A2" w:rsidP="00A773A2">
            <w:pPr>
              <w:ind w:left="522" w:hanging="4"/>
              <w:jc w:val="both"/>
              <w:rPr>
                <w:rFonts w:ascii="Book Antiqua" w:hAnsi="Book Antiqua" w:cs="Arial"/>
                <w:sz w:val="22"/>
                <w:szCs w:val="22"/>
              </w:rPr>
            </w:pPr>
            <w:r w:rsidRPr="00751887">
              <w:rPr>
                <w:rFonts w:ascii="Book Antiqua" w:hAnsi="Book Antiqua" w:cs="Arial"/>
                <w:sz w:val="22"/>
                <w:szCs w:val="22"/>
              </w:rPr>
              <w:lastRenderedPageBreak/>
              <w:t xml:space="preserve">Further, auditor’s/ accountant’s certificates (as the case may be) submitted by the Bidder may be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A773A2" w:rsidRPr="00751887" w:rsidRDefault="00A773A2" w:rsidP="00A773A2">
            <w:pPr>
              <w:ind w:left="522" w:hanging="522"/>
              <w:jc w:val="both"/>
              <w:rPr>
                <w:rFonts w:ascii="Book Antiqua" w:hAnsi="Book Antiqua" w:cs="Arial"/>
                <w:sz w:val="22"/>
                <w:szCs w:val="22"/>
              </w:rPr>
            </w:pPr>
          </w:p>
          <w:p w14:paraId="65C669C1" w14:textId="77777777" w:rsidR="00A773A2" w:rsidRPr="00751887" w:rsidRDefault="00A773A2" w:rsidP="00A773A2">
            <w:pPr>
              <w:ind w:left="522" w:hanging="522"/>
              <w:jc w:val="both"/>
              <w:rPr>
                <w:rFonts w:ascii="Book Antiqua" w:hAnsi="Book Antiqua" w:cs="Arial"/>
                <w:sz w:val="22"/>
                <w:szCs w:val="22"/>
              </w:rPr>
            </w:pPr>
            <w:r w:rsidRPr="00751887">
              <w:rPr>
                <w:rFonts w:ascii="Book Antiqua" w:hAnsi="Book Antiqua" w:cs="Arial"/>
                <w:sz w:val="22"/>
                <w:szCs w:val="22"/>
              </w:rPr>
              <w:tab/>
              <w:t xml:space="preserve">Bidder may note that the other directions of Nodal Ministry as identified under PPP-MII Order shall also be suitably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07D40089" w14:textId="77777777" w:rsidR="00A773A2" w:rsidRPr="00751887" w:rsidRDefault="00A773A2" w:rsidP="00A773A2">
            <w:pPr>
              <w:jc w:val="both"/>
              <w:rPr>
                <w:rFonts w:ascii="Book Antiqua" w:hAnsi="Book Antiqua" w:cs="Arial"/>
                <w:b/>
                <w:bCs/>
                <w:sz w:val="22"/>
                <w:szCs w:val="22"/>
              </w:rPr>
            </w:pPr>
          </w:p>
          <w:p w14:paraId="120E3605" w14:textId="77777777" w:rsidR="00A773A2" w:rsidRPr="00BB14AE" w:rsidRDefault="00A773A2" w:rsidP="00A773A2">
            <w:pPr>
              <w:ind w:left="522" w:hanging="522"/>
              <w:jc w:val="both"/>
              <w:rPr>
                <w:rFonts w:ascii="Book Antiqua" w:hAnsi="Book Antiqua" w:cs="Arial"/>
                <w:i/>
                <w:iCs/>
                <w:sz w:val="22"/>
                <w:szCs w:val="22"/>
              </w:rPr>
            </w:pPr>
            <w:r w:rsidRPr="00751887">
              <w:rPr>
                <w:rFonts w:ascii="Book Antiqua" w:hAnsi="Book Antiqua" w:cs="Arial"/>
                <w:sz w:val="22"/>
                <w:szCs w:val="22"/>
              </w:rPr>
              <w:t xml:space="preserve">(x)  </w:t>
            </w:r>
            <w:r w:rsidRPr="00751887">
              <w:rPr>
                <w:rFonts w:ascii="Book Antiqua" w:hAnsi="Book Antiqua" w:cs="Arial"/>
                <w:sz w:val="22"/>
                <w:szCs w:val="22"/>
              </w:rPr>
              <w:tab/>
            </w:r>
            <w:r w:rsidRPr="00751887">
              <w:rPr>
                <w:rFonts w:ascii="Book Antiqua" w:hAnsi="Book Antiqua" w:cs="Arial"/>
                <w:b/>
                <w:bCs/>
                <w:sz w:val="22"/>
                <w:szCs w:val="22"/>
              </w:rPr>
              <w:t xml:space="preserve">Attachment 23: </w:t>
            </w:r>
            <w:r w:rsidRPr="00BB14AE">
              <w:rPr>
                <w:rFonts w:ascii="Book Antiqua" w:hAnsi="Book Antiqua" w:cs="Arial"/>
                <w:b/>
                <w:bCs/>
                <w:sz w:val="22"/>
                <w:szCs w:val="22"/>
              </w:rPr>
              <w:t>Undertaking by the bidder regarding Compliance of DMI&amp;SP policy</w:t>
            </w:r>
          </w:p>
          <w:p w14:paraId="463B2AEB" w14:textId="77777777" w:rsidR="00A773A2" w:rsidRPr="00BB14AE" w:rsidRDefault="00A773A2" w:rsidP="00A773A2">
            <w:pPr>
              <w:ind w:left="702" w:hanging="540"/>
              <w:jc w:val="both"/>
              <w:rPr>
                <w:rFonts w:ascii="Book Antiqua" w:hAnsi="Book Antiqua" w:cs="Arial"/>
                <w:b/>
                <w:bCs/>
                <w:i/>
                <w:iCs/>
                <w:sz w:val="22"/>
                <w:szCs w:val="22"/>
              </w:rPr>
            </w:pPr>
            <w:r w:rsidRPr="00BB14AE">
              <w:rPr>
                <w:rFonts w:ascii="Book Antiqua" w:hAnsi="Book Antiqua" w:cs="Arial"/>
                <w:b/>
                <w:bCs/>
                <w:i/>
                <w:iCs/>
                <w:sz w:val="22"/>
                <w:szCs w:val="22"/>
              </w:rPr>
              <w:t xml:space="preserve">       </w:t>
            </w:r>
          </w:p>
          <w:p w14:paraId="66EA4FB0" w14:textId="17306FA6" w:rsidR="00A773A2" w:rsidRPr="00BB14AE" w:rsidRDefault="00A773A2" w:rsidP="00A773A2">
            <w:pPr>
              <w:ind w:left="529" w:hanging="367"/>
              <w:jc w:val="both"/>
              <w:rPr>
                <w:rFonts w:ascii="Book Antiqua" w:hAnsi="Book Antiqua" w:cs="Arial"/>
                <w:sz w:val="22"/>
                <w:szCs w:val="22"/>
              </w:rPr>
            </w:pPr>
            <w:r w:rsidRPr="00BB14AE">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45FFF65E" w14:textId="77777777" w:rsidR="00A773A2" w:rsidRPr="00BB14AE" w:rsidRDefault="00A773A2" w:rsidP="00A773A2">
            <w:pPr>
              <w:ind w:left="702" w:hanging="540"/>
              <w:jc w:val="both"/>
              <w:rPr>
                <w:rFonts w:ascii="Book Antiqua" w:hAnsi="Book Antiqua" w:cs="Arial"/>
                <w:sz w:val="22"/>
                <w:szCs w:val="22"/>
              </w:rPr>
            </w:pPr>
          </w:p>
          <w:p w14:paraId="079B4F6A" w14:textId="77777777" w:rsidR="00A773A2" w:rsidRPr="00BB14AE" w:rsidRDefault="00A773A2" w:rsidP="00A773A2">
            <w:pPr>
              <w:ind w:left="529" w:hanging="367"/>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6C42521F" w14:textId="77777777" w:rsidR="00A773A2" w:rsidRPr="00BB14AE" w:rsidRDefault="00A773A2" w:rsidP="00A773A2">
            <w:pPr>
              <w:ind w:left="702" w:hanging="540"/>
              <w:jc w:val="both"/>
              <w:rPr>
                <w:rFonts w:ascii="Book Antiqua" w:hAnsi="Book Antiqua" w:cs="Arial"/>
                <w:sz w:val="22"/>
                <w:szCs w:val="22"/>
              </w:rPr>
            </w:pPr>
            <w:r w:rsidRPr="00BB14AE">
              <w:rPr>
                <w:rFonts w:ascii="Book Antiqua" w:hAnsi="Book Antiqua" w:cs="Arial"/>
                <w:sz w:val="22"/>
                <w:szCs w:val="22"/>
              </w:rPr>
              <w:tab/>
              <w:t xml:space="preserve">     </w:t>
            </w:r>
          </w:p>
          <w:p w14:paraId="47556D71" w14:textId="77777777" w:rsidR="00A773A2" w:rsidRPr="00BB14AE" w:rsidRDefault="00A773A2" w:rsidP="00A773A2">
            <w:pPr>
              <w:ind w:left="529" w:hanging="367"/>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A26908">
              <w:rPr>
                <w:rFonts w:ascii="Book Antiqua" w:hAnsi="Book Antiqua" w:cs="Arial"/>
                <w:b/>
                <w:bCs/>
                <w:color w:val="333333"/>
                <w:sz w:val="22"/>
                <w:szCs w:val="22"/>
                <w:lang w:bidi="hi-IN"/>
              </w:rPr>
              <w:t xml:space="preserve">In </w:t>
            </w:r>
            <w:r w:rsidRPr="00A26908">
              <w:rPr>
                <w:rFonts w:ascii="Book Antiqua" w:hAnsi="Book Antiqua" w:cs="Arial"/>
                <w:b/>
                <w:bCs/>
                <w:sz w:val="22"/>
                <w:szCs w:val="22"/>
              </w:rPr>
              <w:t>support</w:t>
            </w:r>
            <w:r w:rsidRPr="00BB14AE">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xml:space="preserve">) included in the </w:t>
            </w:r>
            <w:proofErr w:type="spellStart"/>
            <w:r w:rsidRPr="00BB14AE">
              <w:rPr>
                <w:rFonts w:ascii="Book Antiqua" w:hAnsi="Book Antiqua" w:cs="Arial"/>
                <w:b/>
                <w:bCs/>
                <w:color w:val="333333"/>
                <w:sz w:val="22"/>
                <w:szCs w:val="22"/>
                <w:lang w:bidi="hi-IN"/>
              </w:rPr>
              <w:t>BoQ</w:t>
            </w:r>
            <w:proofErr w:type="spellEnd"/>
            <w:r w:rsidRPr="00BB14A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A773A2" w:rsidRPr="00BB14AE" w:rsidRDefault="00A773A2" w:rsidP="00A773A2">
            <w:pPr>
              <w:ind w:left="702" w:hanging="540"/>
              <w:jc w:val="both"/>
              <w:rPr>
                <w:rFonts w:ascii="Book Antiqua" w:hAnsi="Book Antiqua" w:cs="Arial"/>
                <w:b/>
                <w:bCs/>
                <w:color w:val="333333"/>
                <w:sz w:val="22"/>
                <w:szCs w:val="22"/>
                <w:lang w:bidi="hi-IN"/>
              </w:rPr>
            </w:pPr>
          </w:p>
          <w:p w14:paraId="468FC142" w14:textId="77777777" w:rsidR="00A773A2" w:rsidRPr="00BB14AE" w:rsidRDefault="00A773A2" w:rsidP="00A773A2">
            <w:pPr>
              <w:ind w:left="529" w:hanging="367"/>
              <w:jc w:val="both"/>
              <w:rPr>
                <w:rFonts w:ascii="Book Antiqua" w:hAnsi="Book Antiqua" w:cs="Arial"/>
                <w:sz w:val="22"/>
                <w:szCs w:val="22"/>
              </w:rPr>
            </w:pPr>
            <w:r w:rsidRPr="00BB14AE">
              <w:rPr>
                <w:rFonts w:ascii="Book Antiqua" w:hAnsi="Book Antiqua" w:cs="Arial"/>
                <w:sz w:val="22"/>
                <w:szCs w:val="22"/>
              </w:rPr>
              <w:tab/>
              <w:t>Bidder’s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13F5EB74" w14:textId="77777777" w:rsidR="00A773A2" w:rsidRPr="00BB14AE" w:rsidRDefault="00A773A2" w:rsidP="00A773A2">
            <w:pPr>
              <w:ind w:left="702" w:hanging="540"/>
              <w:jc w:val="both"/>
              <w:rPr>
                <w:rFonts w:ascii="Book Antiqua" w:hAnsi="Book Antiqua" w:cs="Arial"/>
                <w:sz w:val="22"/>
                <w:szCs w:val="22"/>
              </w:rPr>
            </w:pPr>
            <w:r w:rsidRPr="00BB14AE">
              <w:rPr>
                <w:rFonts w:ascii="Book Antiqua" w:hAnsi="Book Antiqua" w:cs="Arial"/>
                <w:sz w:val="22"/>
                <w:szCs w:val="22"/>
              </w:rPr>
              <w:tab/>
            </w:r>
          </w:p>
          <w:p w14:paraId="7832318A" w14:textId="5C5678E3" w:rsidR="00A773A2" w:rsidRPr="00751887" w:rsidRDefault="00A773A2" w:rsidP="00A773A2">
            <w:pPr>
              <w:ind w:left="529" w:hanging="367"/>
              <w:jc w:val="both"/>
              <w:rPr>
                <w:rFonts w:ascii="Book Antiqua" w:hAnsi="Book Antiqua" w:cs="Arial"/>
                <w:sz w:val="22"/>
                <w:szCs w:val="22"/>
              </w:rPr>
            </w:pPr>
            <w:r w:rsidRPr="00BB14A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751887">
              <w:rPr>
                <w:rFonts w:ascii="Book Antiqua" w:hAnsi="Book Antiqua" w:cs="Arial"/>
                <w:sz w:val="22"/>
                <w:szCs w:val="22"/>
              </w:rPr>
              <w:t>.</w:t>
            </w:r>
          </w:p>
          <w:p w14:paraId="07B00703" w14:textId="44E6077A" w:rsidR="00A773A2" w:rsidRPr="00751887" w:rsidRDefault="00A773A2" w:rsidP="00A773A2">
            <w:pPr>
              <w:ind w:left="702" w:hanging="540"/>
              <w:jc w:val="both"/>
              <w:rPr>
                <w:rFonts w:ascii="Book Antiqua" w:hAnsi="Book Antiqua" w:cs="Arial"/>
                <w:b/>
                <w:bCs/>
                <w:sz w:val="22"/>
                <w:szCs w:val="22"/>
              </w:rPr>
            </w:pPr>
          </w:p>
          <w:p w14:paraId="48817265" w14:textId="6F7151E2" w:rsidR="00A773A2" w:rsidRPr="00751887" w:rsidRDefault="00A773A2" w:rsidP="00A773A2">
            <w:pPr>
              <w:ind w:left="522" w:hanging="522"/>
              <w:jc w:val="both"/>
              <w:rPr>
                <w:rFonts w:ascii="Book Antiqua" w:hAnsi="Book Antiqua" w:cs="Arial"/>
                <w:sz w:val="22"/>
                <w:szCs w:val="22"/>
              </w:rPr>
            </w:pPr>
            <w:r w:rsidRPr="00751887">
              <w:rPr>
                <w:rFonts w:ascii="Book Antiqua" w:hAnsi="Book Antiqua" w:cs="Arial"/>
                <w:sz w:val="22"/>
                <w:szCs w:val="22"/>
              </w:rPr>
              <w:t>(</w:t>
            </w:r>
            <w:r>
              <w:rPr>
                <w:rFonts w:ascii="Book Antiqua" w:hAnsi="Book Antiqua" w:cs="Arial"/>
                <w:sz w:val="22"/>
                <w:szCs w:val="22"/>
              </w:rPr>
              <w:t>y</w:t>
            </w:r>
            <w:r w:rsidRPr="00751887">
              <w:rPr>
                <w:rFonts w:ascii="Book Antiqua" w:hAnsi="Book Antiqua" w:cs="Arial"/>
                <w:sz w:val="22"/>
                <w:szCs w:val="22"/>
              </w:rPr>
              <w:t>)</w:t>
            </w:r>
            <w:r w:rsidRPr="00751887">
              <w:rPr>
                <w:rFonts w:ascii="Book Antiqua" w:hAnsi="Book Antiqua" w:cs="Arial"/>
                <w:sz w:val="22"/>
                <w:szCs w:val="22"/>
              </w:rPr>
              <w:tab/>
            </w:r>
            <w:r w:rsidRPr="00751887">
              <w:rPr>
                <w:rFonts w:ascii="Book Antiqua" w:hAnsi="Book Antiqua" w:cs="Arial"/>
                <w:b/>
                <w:bCs/>
                <w:sz w:val="22"/>
                <w:szCs w:val="22"/>
              </w:rPr>
              <w:t>Attachment 2</w:t>
            </w:r>
            <w:r>
              <w:rPr>
                <w:rFonts w:ascii="Book Antiqua" w:hAnsi="Book Antiqua" w:cs="Arial"/>
                <w:b/>
                <w:bCs/>
                <w:sz w:val="22"/>
                <w:szCs w:val="22"/>
              </w:rPr>
              <w:t>4</w:t>
            </w:r>
            <w:r w:rsidRPr="009C217A">
              <w:rPr>
                <w:rFonts w:ascii="Book Antiqua" w:hAnsi="Book Antiqua" w:cs="Arial"/>
                <w:sz w:val="22"/>
                <w:szCs w:val="22"/>
              </w:rPr>
              <w:t xml:space="preserve">: </w:t>
            </w:r>
            <w:r w:rsidRPr="009C217A">
              <w:rPr>
                <w:rFonts w:ascii="Book Antiqua" w:hAnsi="Book Antiqua" w:cs="Arial"/>
                <w:b/>
                <w:bCs/>
                <w:sz w:val="22"/>
                <w:szCs w:val="22"/>
              </w:rPr>
              <w:t>Compliance to the process related to the e-RA Terms &amp; Conditions and the Business Rules governing the e-RA</w:t>
            </w:r>
            <w:r w:rsidRPr="00751887">
              <w:rPr>
                <w:rFonts w:ascii="Book Antiqua" w:hAnsi="Book Antiqua" w:cs="Arial"/>
                <w:sz w:val="22"/>
                <w:szCs w:val="22"/>
              </w:rPr>
              <w:t>.</w:t>
            </w:r>
          </w:p>
          <w:p w14:paraId="290E79F0" w14:textId="77777777" w:rsidR="00A773A2" w:rsidRPr="00751887" w:rsidRDefault="00A773A2" w:rsidP="00A773A2">
            <w:pPr>
              <w:ind w:left="702" w:hanging="702"/>
              <w:jc w:val="both"/>
              <w:rPr>
                <w:rFonts w:ascii="Book Antiqua" w:hAnsi="Book Antiqua" w:cs="Arial"/>
                <w:sz w:val="22"/>
                <w:szCs w:val="22"/>
              </w:rPr>
            </w:pPr>
          </w:p>
          <w:p w14:paraId="47B9B7E0" w14:textId="07D30158" w:rsidR="00A773A2" w:rsidRPr="00751887" w:rsidRDefault="00A773A2" w:rsidP="00A773A2">
            <w:pPr>
              <w:ind w:left="522" w:hanging="522"/>
              <w:jc w:val="both"/>
              <w:rPr>
                <w:rFonts w:ascii="Book Antiqua" w:hAnsi="Book Antiqua" w:cs="Arial"/>
                <w:sz w:val="22"/>
                <w:szCs w:val="22"/>
              </w:rPr>
            </w:pPr>
            <w:r w:rsidRPr="00751887">
              <w:rPr>
                <w:rFonts w:ascii="Book Antiqua" w:hAnsi="Book Antiqua" w:cs="Arial"/>
                <w:sz w:val="22"/>
                <w:szCs w:val="22"/>
              </w:rPr>
              <w:t>(</w:t>
            </w:r>
            <w:r>
              <w:rPr>
                <w:rFonts w:ascii="Book Antiqua" w:hAnsi="Book Antiqua" w:cs="Arial"/>
                <w:sz w:val="22"/>
                <w:szCs w:val="22"/>
              </w:rPr>
              <w:t>z</w:t>
            </w:r>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 2</w:t>
            </w:r>
            <w:r>
              <w:rPr>
                <w:rFonts w:ascii="Book Antiqua" w:hAnsi="Book Antiqua" w:cs="Arial"/>
                <w:b/>
                <w:bCs/>
                <w:sz w:val="22"/>
                <w:szCs w:val="22"/>
              </w:rPr>
              <w:t>5</w:t>
            </w:r>
            <w:r w:rsidRPr="00751887">
              <w:rPr>
                <w:rFonts w:ascii="Book Antiqua" w:hAnsi="Book Antiqua" w:cs="Arial"/>
                <w:b/>
                <w:bCs/>
                <w:sz w:val="22"/>
                <w:szCs w:val="22"/>
              </w:rPr>
              <w:t>:</w:t>
            </w:r>
            <w:r w:rsidRPr="00751887">
              <w:rPr>
                <w:rFonts w:ascii="Book Antiqua" w:hAnsi="Book Antiqua" w:cs="Arial"/>
                <w:sz w:val="22"/>
                <w:szCs w:val="22"/>
              </w:rPr>
              <w:t xml:space="preserve"> </w:t>
            </w:r>
            <w:r w:rsidRPr="009C217A">
              <w:rPr>
                <w:rFonts w:ascii="Book Antiqua" w:hAnsi="Book Antiqua" w:cs="Arial"/>
                <w:b/>
                <w:bCs/>
                <w:sz w:val="22"/>
                <w:szCs w:val="22"/>
              </w:rPr>
              <w:t>Declaration by the Bidder regarding events encountered pursuant to ITB Clause 2.1</w:t>
            </w:r>
          </w:p>
          <w:p w14:paraId="5360ED6E" w14:textId="77777777" w:rsidR="00A773A2" w:rsidRPr="00751887" w:rsidRDefault="00A773A2" w:rsidP="00A773A2">
            <w:pPr>
              <w:ind w:left="702" w:hanging="540"/>
              <w:jc w:val="both"/>
              <w:rPr>
                <w:rFonts w:ascii="Book Antiqua" w:hAnsi="Book Antiqua" w:cs="Arial"/>
                <w:sz w:val="22"/>
                <w:szCs w:val="22"/>
              </w:rPr>
            </w:pPr>
          </w:p>
          <w:p w14:paraId="0709BF5B" w14:textId="78D66D9B" w:rsidR="00A773A2" w:rsidRPr="00751887" w:rsidRDefault="00A773A2" w:rsidP="00A773A2">
            <w:pPr>
              <w:pStyle w:val="Default"/>
              <w:ind w:left="522" w:hanging="522"/>
              <w:jc w:val="both"/>
              <w:rPr>
                <w:rFonts w:cs="Arial"/>
                <w:sz w:val="22"/>
                <w:szCs w:val="22"/>
              </w:rPr>
            </w:pPr>
            <w:r w:rsidRPr="00751887">
              <w:rPr>
                <w:rFonts w:cs="Arial"/>
                <w:sz w:val="22"/>
                <w:szCs w:val="22"/>
              </w:rPr>
              <w:t>(</w:t>
            </w:r>
            <w:r>
              <w:rPr>
                <w:rFonts w:cs="Arial"/>
                <w:sz w:val="22"/>
                <w:szCs w:val="22"/>
              </w:rPr>
              <w:t>aa</w:t>
            </w:r>
            <w:r w:rsidRPr="00751887">
              <w:rPr>
                <w:rFonts w:cs="Arial"/>
                <w:sz w:val="22"/>
                <w:szCs w:val="22"/>
              </w:rPr>
              <w:t xml:space="preserve">) </w:t>
            </w:r>
            <w:r w:rsidRPr="00751887">
              <w:rPr>
                <w:rFonts w:cs="Arial"/>
                <w:sz w:val="22"/>
                <w:szCs w:val="22"/>
              </w:rPr>
              <w:tab/>
            </w:r>
            <w:r w:rsidRPr="00751887">
              <w:rPr>
                <w:rFonts w:cs="Arial"/>
                <w:b/>
                <w:bCs/>
                <w:sz w:val="22"/>
                <w:szCs w:val="22"/>
              </w:rPr>
              <w:t>Attachment 2</w:t>
            </w:r>
            <w:r>
              <w:rPr>
                <w:rFonts w:cs="Arial"/>
                <w:b/>
                <w:bCs/>
                <w:sz w:val="22"/>
                <w:szCs w:val="22"/>
              </w:rPr>
              <w:t>6</w:t>
            </w:r>
            <w:r w:rsidRPr="00751887">
              <w:rPr>
                <w:rFonts w:cs="Arial"/>
                <w:b/>
                <w:bCs/>
                <w:sz w:val="22"/>
                <w:szCs w:val="22"/>
              </w:rPr>
              <w:t>:</w:t>
            </w:r>
            <w:r w:rsidRPr="00751887">
              <w:rPr>
                <w:rFonts w:cs="Arial"/>
                <w:sz w:val="22"/>
                <w:szCs w:val="22"/>
              </w:rPr>
              <w:t xml:space="preserve"> </w:t>
            </w:r>
            <w:r w:rsidRPr="009C217A">
              <w:rPr>
                <w:rFonts w:cs="Arial"/>
                <w:b/>
                <w:bCs/>
                <w:sz w:val="22"/>
                <w:szCs w:val="22"/>
              </w:rPr>
              <w:t>Certification by the Bidder as per DoE Order in line with ITB Clause 2.1</w:t>
            </w:r>
          </w:p>
          <w:p w14:paraId="278A4BFA" w14:textId="559EA393" w:rsidR="00A773A2" w:rsidRPr="00751887" w:rsidRDefault="00A773A2" w:rsidP="00A773A2">
            <w:pPr>
              <w:pStyle w:val="Default"/>
              <w:ind w:left="522" w:hanging="522"/>
              <w:jc w:val="both"/>
              <w:rPr>
                <w:rFonts w:eastAsia="Calibri" w:cs="Arial"/>
                <w:i/>
                <w:iCs/>
                <w:sz w:val="22"/>
                <w:szCs w:val="22"/>
                <w:lang w:val="en-IN"/>
              </w:rPr>
            </w:pPr>
          </w:p>
          <w:p w14:paraId="41F62175" w14:textId="276EE430" w:rsidR="00A773A2" w:rsidRDefault="00A773A2" w:rsidP="00A773A2">
            <w:pPr>
              <w:pStyle w:val="Default"/>
              <w:ind w:left="522" w:hanging="522"/>
              <w:jc w:val="both"/>
              <w:rPr>
                <w:rFonts w:cs="Arial"/>
                <w:sz w:val="22"/>
                <w:szCs w:val="22"/>
                <w:lang w:eastAsia="en-IN"/>
              </w:rPr>
            </w:pPr>
            <w:r w:rsidRPr="00751887">
              <w:rPr>
                <w:rFonts w:cs="Arial"/>
                <w:sz w:val="22"/>
                <w:szCs w:val="22"/>
                <w:lang w:eastAsia="en-IN"/>
              </w:rPr>
              <w:t>(</w:t>
            </w:r>
            <w:r>
              <w:rPr>
                <w:rFonts w:cs="Arial"/>
                <w:sz w:val="22"/>
                <w:szCs w:val="22"/>
                <w:lang w:eastAsia="en-IN"/>
              </w:rPr>
              <w:t>bb</w:t>
            </w:r>
            <w:r w:rsidRPr="00751887">
              <w:rPr>
                <w:rFonts w:cs="Arial"/>
                <w:sz w:val="22"/>
                <w:szCs w:val="22"/>
                <w:lang w:eastAsia="en-IN"/>
              </w:rPr>
              <w:t>)</w:t>
            </w:r>
            <w:r w:rsidRPr="00751887">
              <w:rPr>
                <w:rFonts w:cs="Arial"/>
                <w:b/>
                <w:bCs/>
                <w:sz w:val="22"/>
                <w:szCs w:val="22"/>
                <w:lang w:eastAsia="en-IN"/>
              </w:rPr>
              <w:t xml:space="preserve"> Attachment 2</w:t>
            </w:r>
            <w:r>
              <w:rPr>
                <w:rFonts w:cs="Arial"/>
                <w:b/>
                <w:bCs/>
                <w:sz w:val="22"/>
                <w:szCs w:val="22"/>
                <w:lang w:eastAsia="en-IN"/>
              </w:rPr>
              <w:t>7</w:t>
            </w:r>
            <w:r w:rsidRPr="00751887">
              <w:rPr>
                <w:rFonts w:cs="Arial"/>
                <w:b/>
                <w:bCs/>
                <w:sz w:val="22"/>
                <w:szCs w:val="22"/>
                <w:lang w:eastAsia="en-IN"/>
              </w:rPr>
              <w:t xml:space="preserve">: </w:t>
            </w:r>
            <w:r w:rsidRPr="00AF6129">
              <w:rPr>
                <w:rFonts w:cs="Arial"/>
                <w:b/>
                <w:bCs/>
                <w:sz w:val="22"/>
                <w:szCs w:val="22"/>
                <w:lang w:eastAsia="en-IN"/>
              </w:rPr>
              <w:t>Bid Securing Declaration to be submitted by the Bidder</w:t>
            </w:r>
            <w:r w:rsidRPr="00751887">
              <w:rPr>
                <w:rFonts w:cs="Arial"/>
                <w:sz w:val="22"/>
                <w:szCs w:val="22"/>
                <w:lang w:eastAsia="en-IN"/>
              </w:rPr>
              <w:t>.</w:t>
            </w:r>
          </w:p>
          <w:p w14:paraId="374A641F" w14:textId="77777777" w:rsidR="00A773A2" w:rsidRDefault="00A773A2" w:rsidP="00A773A2">
            <w:pPr>
              <w:pStyle w:val="Default"/>
              <w:ind w:left="522" w:hanging="522"/>
              <w:jc w:val="both"/>
              <w:rPr>
                <w:rFonts w:cs="Arial"/>
                <w:sz w:val="22"/>
                <w:szCs w:val="22"/>
                <w:lang w:eastAsia="en-IN"/>
              </w:rPr>
            </w:pPr>
          </w:p>
          <w:p w14:paraId="365D218B" w14:textId="77777777" w:rsidR="00A773A2" w:rsidRPr="00C41C28" w:rsidRDefault="00A773A2" w:rsidP="00A773A2">
            <w:pPr>
              <w:pStyle w:val="Default"/>
              <w:ind w:left="522" w:hanging="522"/>
              <w:jc w:val="both"/>
              <w:rPr>
                <w:rFonts w:cs="Arial"/>
                <w:b/>
                <w:bCs/>
                <w:sz w:val="22"/>
                <w:szCs w:val="22"/>
              </w:rPr>
            </w:pPr>
            <w:r w:rsidRPr="00666484">
              <w:rPr>
                <w:rFonts w:cs="Arial"/>
                <w:sz w:val="22"/>
                <w:szCs w:val="22"/>
              </w:rPr>
              <w:t>(cc)</w:t>
            </w:r>
            <w:r w:rsidRPr="00C41C28">
              <w:rPr>
                <w:rFonts w:cs="Arial"/>
                <w:b/>
                <w:bCs/>
                <w:sz w:val="22"/>
                <w:szCs w:val="22"/>
              </w:rPr>
              <w:tab/>
              <w:t>Attachment-28: Undertaking regarding submission of original/Hard copy part of the bid.</w:t>
            </w:r>
          </w:p>
          <w:p w14:paraId="7DBA7AF2" w14:textId="77777777" w:rsidR="00A773A2" w:rsidRPr="00751887" w:rsidRDefault="00A773A2" w:rsidP="00A773A2">
            <w:pPr>
              <w:pStyle w:val="Default"/>
              <w:ind w:left="522" w:hanging="522"/>
              <w:jc w:val="both"/>
              <w:rPr>
                <w:rFonts w:cs="Arial"/>
                <w:b/>
                <w:bCs/>
                <w:sz w:val="22"/>
                <w:szCs w:val="22"/>
                <w:lang w:eastAsia="en-IN"/>
              </w:rPr>
            </w:pPr>
          </w:p>
          <w:p w14:paraId="1BFEC18E" w14:textId="77777777" w:rsidR="00A773A2" w:rsidRPr="00751887" w:rsidRDefault="00A773A2" w:rsidP="00A773A2">
            <w:pPr>
              <w:pStyle w:val="Default"/>
              <w:jc w:val="both"/>
              <w:rPr>
                <w:rFonts w:cs="Arial"/>
                <w:b/>
                <w:bCs/>
                <w:sz w:val="22"/>
                <w:szCs w:val="22"/>
              </w:rPr>
            </w:pPr>
          </w:p>
        </w:tc>
      </w:tr>
      <w:tr w:rsidR="001E1B74" w:rsidRPr="00751887" w14:paraId="50F486EE" w14:textId="77777777" w:rsidTr="003C1283">
        <w:trPr>
          <w:trHeight w:val="260"/>
        </w:trPr>
        <w:tc>
          <w:tcPr>
            <w:tcW w:w="606" w:type="dxa"/>
            <w:tcBorders>
              <w:right w:val="single" w:sz="4" w:space="0" w:color="auto"/>
            </w:tcBorders>
          </w:tcPr>
          <w:p w14:paraId="788F215A" w14:textId="77777777" w:rsidR="001E1B74" w:rsidRPr="004F0FE4" w:rsidRDefault="001E1B74" w:rsidP="001E1B74">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1E1B74" w:rsidRPr="004F0FE4" w:rsidRDefault="001E1B74" w:rsidP="001E1B74">
            <w:pPr>
              <w:rPr>
                <w:rFonts w:ascii="Book Antiqua" w:hAnsi="Book Antiqua" w:cs="Arial"/>
                <w:sz w:val="22"/>
                <w:szCs w:val="22"/>
              </w:rPr>
            </w:pPr>
            <w:r w:rsidRPr="004F0FE4">
              <w:rPr>
                <w:rFonts w:ascii="Book Antiqua" w:hAnsi="Book Antiqua" w:cs="Arial"/>
                <w:bCs/>
                <w:sz w:val="22"/>
                <w:szCs w:val="22"/>
              </w:rPr>
              <w:t>ITB 11.1</w:t>
            </w:r>
          </w:p>
        </w:tc>
        <w:tc>
          <w:tcPr>
            <w:tcW w:w="7697" w:type="dxa"/>
            <w:tcBorders>
              <w:left w:val="single" w:sz="4" w:space="0" w:color="auto"/>
            </w:tcBorders>
          </w:tcPr>
          <w:p w14:paraId="7C706766" w14:textId="77777777" w:rsidR="001E1B74" w:rsidRPr="00D32331" w:rsidRDefault="001E1B74" w:rsidP="001E1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7F3B9FCC" w14:textId="77777777" w:rsidR="001E1B74" w:rsidRPr="00D32331" w:rsidRDefault="001E1B74" w:rsidP="001E1B74">
            <w:pPr>
              <w:ind w:left="-18" w:firstLine="18"/>
              <w:jc w:val="both"/>
              <w:rPr>
                <w:rFonts w:ascii="Book Antiqua" w:hAnsi="Book Antiqua" w:cs="Arial"/>
                <w:bCs/>
                <w:sz w:val="22"/>
                <w:szCs w:val="22"/>
                <w:lang w:val="en-GB"/>
              </w:rPr>
            </w:pPr>
          </w:p>
          <w:p w14:paraId="3A06BA5A" w14:textId="77777777" w:rsidR="003704B7" w:rsidRDefault="003704B7" w:rsidP="003704B7">
            <w:pPr>
              <w:jc w:val="both"/>
              <w:rPr>
                <w:rFonts w:ascii="Book Antiqua" w:hAnsi="Book Antiqua"/>
                <w:lang w:val="en-IN"/>
              </w:rPr>
            </w:pPr>
            <w:r w:rsidRPr="00CF11F5">
              <w:rPr>
                <w:rFonts w:ascii="Book Antiqua" w:hAnsi="Book Antiqua"/>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9C6D2D">
              <w:rPr>
                <w:rFonts w:ascii="Book Antiqua" w:hAnsi="Book Antiqua"/>
                <w:b/>
                <w:bCs/>
                <w:lang w:val="en-IN"/>
              </w:rPr>
              <w:t>delivery</w:t>
            </w:r>
            <w:r>
              <w:rPr>
                <w:rFonts w:ascii="Book Antiqua" w:hAnsi="Book Antiqua"/>
                <w:b/>
                <w:bCs/>
                <w:lang w:val="en-IN"/>
              </w:rPr>
              <w:t>*</w:t>
            </w:r>
            <w:r w:rsidRPr="00CF11F5">
              <w:rPr>
                <w:rFonts w:ascii="Book Antiqua" w:hAnsi="Book Antiqua"/>
                <w:lang w:val="en-IN"/>
              </w:rPr>
              <w:t xml:space="preserve">, construction, installation and completion of the facilities including supply of mandatory spares (if any). This includes all requirements under the Contractor’s responsibilities for testing, </w:t>
            </w:r>
            <w:proofErr w:type="spellStart"/>
            <w:r w:rsidRPr="00CF11F5">
              <w:rPr>
                <w:rFonts w:ascii="Book Antiqua" w:hAnsi="Book Antiqua"/>
                <w:lang w:val="en-IN"/>
              </w:rPr>
              <w:t>precommissioning</w:t>
            </w:r>
            <w:proofErr w:type="spellEnd"/>
            <w:r w:rsidRPr="00CF11F5">
              <w:rPr>
                <w:rFonts w:ascii="Book Antiqua" w:hAnsi="Book Antiqua"/>
                <w:lang w:val="en-I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1E1B74" w:rsidRPr="00D32331" w:rsidRDefault="003704B7" w:rsidP="003704B7">
            <w:pPr>
              <w:ind w:left="-18" w:firstLine="18"/>
              <w:jc w:val="both"/>
              <w:rPr>
                <w:rFonts w:ascii="Book Antiqua" w:hAnsi="Book Antiqua" w:cs="Arial"/>
                <w:b/>
                <w:sz w:val="22"/>
                <w:szCs w:val="22"/>
              </w:rPr>
            </w:pPr>
            <w:r w:rsidRPr="00037AAB">
              <w:rPr>
                <w:rFonts w:ascii="Book Antiqua" w:hAnsi="Book Antiqua"/>
                <w:b/>
                <w:bCs/>
              </w:rPr>
              <w:t xml:space="preserve">* </w:t>
            </w:r>
            <w:r>
              <w:rPr>
                <w:rFonts w:ascii="Book Antiqua" w:hAnsi="Book Antiqua"/>
                <w:b/>
                <w:bCs/>
              </w:rPr>
              <w:t>To be read in conjunction with</w:t>
            </w:r>
            <w:r w:rsidRPr="00037AAB">
              <w:rPr>
                <w:rFonts w:ascii="Book Antiqua" w:hAnsi="Book Antiqua"/>
                <w:b/>
                <w:bCs/>
              </w:rPr>
              <w:t xml:space="preserve"> ITB 11.3</w:t>
            </w:r>
            <w:r>
              <w:rPr>
                <w:rFonts w:ascii="Book Antiqua" w:hAnsi="Book Antiqua"/>
                <w:b/>
                <w:bCs/>
              </w:rPr>
              <w:t>.</w:t>
            </w:r>
          </w:p>
          <w:p w14:paraId="2264B368" w14:textId="77777777" w:rsidR="001E1B74" w:rsidRPr="00D32331" w:rsidRDefault="001E1B74" w:rsidP="001E1B74">
            <w:pPr>
              <w:ind w:left="-18" w:firstLine="18"/>
              <w:jc w:val="both"/>
              <w:rPr>
                <w:rFonts w:ascii="Book Antiqua" w:hAnsi="Book Antiqua" w:cs="Arial"/>
                <w:b/>
                <w:sz w:val="22"/>
                <w:szCs w:val="22"/>
              </w:rPr>
            </w:pPr>
          </w:p>
          <w:p w14:paraId="0C43695D" w14:textId="77777777" w:rsidR="001E1B74" w:rsidRPr="00D32331" w:rsidRDefault="001E1B74" w:rsidP="001E1B74">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1E1B74" w:rsidRPr="00D32331" w:rsidRDefault="001E1B74" w:rsidP="001E1B74">
            <w:pPr>
              <w:tabs>
                <w:tab w:val="left" w:pos="1773"/>
                <w:tab w:val="left" w:pos="1987"/>
              </w:tabs>
              <w:jc w:val="both"/>
              <w:rPr>
                <w:rFonts w:ascii="Book Antiqua" w:hAnsi="Book Antiqua" w:cs="Arial"/>
                <w:bCs/>
                <w:sz w:val="22"/>
                <w:szCs w:val="22"/>
              </w:rPr>
            </w:pPr>
          </w:p>
          <w:p w14:paraId="2251DC12" w14:textId="77777777" w:rsidR="001E1B74" w:rsidRPr="00D32331" w:rsidRDefault="001E1B74" w:rsidP="001E1B74">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97450D1" w14:textId="77777777" w:rsidR="001E1B74" w:rsidRPr="00D32331" w:rsidRDefault="001E1B74" w:rsidP="001E1B74">
            <w:pPr>
              <w:pStyle w:val="BodyText"/>
              <w:ind w:left="612" w:hanging="612"/>
              <w:rPr>
                <w:i/>
                <w:iCs/>
                <w:sz w:val="22"/>
              </w:rPr>
            </w:pPr>
          </w:p>
          <w:p w14:paraId="3E4D3732" w14:textId="77777777" w:rsidR="001E1B74" w:rsidRPr="00D32331" w:rsidRDefault="001E1B74" w:rsidP="001E1B74">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w:t>
            </w:r>
            <w:proofErr w:type="gramStart"/>
            <w:r w:rsidRPr="00D32331">
              <w:rPr>
                <w:sz w:val="22"/>
              </w:rPr>
              <w:t>so as to</w:t>
            </w:r>
            <w:proofErr w:type="gramEnd"/>
            <w:r w:rsidRPr="00D32331">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334B47C4" w14:textId="77777777" w:rsidR="001E1B74" w:rsidRPr="00D32331" w:rsidRDefault="001E1B74" w:rsidP="001E1B74">
            <w:pPr>
              <w:pStyle w:val="BodyText"/>
              <w:ind w:left="612" w:hanging="612"/>
              <w:rPr>
                <w:sz w:val="22"/>
              </w:rPr>
            </w:pPr>
          </w:p>
          <w:p w14:paraId="6A0CF26F" w14:textId="77777777" w:rsidR="001E1B74" w:rsidRPr="00D32331" w:rsidRDefault="001E1B74" w:rsidP="001E1B74">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0DBD6A10" w14:textId="77777777" w:rsidR="001E1B74" w:rsidRPr="00D32331" w:rsidRDefault="001E1B74" w:rsidP="001E1B74">
            <w:pPr>
              <w:pStyle w:val="BodyText"/>
              <w:rPr>
                <w:bCs/>
                <w:iCs/>
                <w:color w:val="000000"/>
                <w:sz w:val="22"/>
              </w:rPr>
            </w:pPr>
          </w:p>
          <w:p w14:paraId="369AA435" w14:textId="77777777" w:rsidR="001E1B74" w:rsidRPr="00D32331" w:rsidRDefault="001E1B74" w:rsidP="001E1B74">
            <w:pPr>
              <w:jc w:val="both"/>
              <w:rPr>
                <w:rFonts w:ascii="Book Antiqua" w:hAnsi="Book Antiqua" w:cs="Arial"/>
                <w:i/>
                <w:iCs/>
                <w:sz w:val="22"/>
                <w:szCs w:val="22"/>
              </w:rPr>
            </w:pPr>
            <w:r w:rsidRPr="00D32331">
              <w:rPr>
                <w:rFonts w:ascii="Book Antiqua" w:hAnsi="Book Antiqua" w:cs="Arial"/>
                <w:sz w:val="22"/>
                <w:szCs w:val="22"/>
              </w:rPr>
              <w:t>An Indian Transformer Manufacturer, as a promoter of JVC who has designed, manufactured, tested and supplied at least one number of 345kV class or above class of Transformer shall have a minimum equity participation of 51% in the JVC for a lock-in period of 7 years from the date of incorporation of JVC</w:t>
            </w:r>
            <w:r w:rsidRPr="00D32331">
              <w:rPr>
                <w:rFonts w:ascii="Book Antiqua" w:hAnsi="Book Antiqua" w:cs="Arial"/>
                <w:color w:val="211E1E"/>
                <w:sz w:val="22"/>
                <w:szCs w:val="22"/>
                <w:lang w:bidi="hi-IN"/>
              </w:rPr>
              <w:t xml:space="preserve"> </w:t>
            </w:r>
            <w:r w:rsidRPr="00D32331">
              <w:rPr>
                <w:rFonts w:ascii="Book Antiqua" w:hAnsi="Book Antiqua" w:cs="Arial"/>
                <w:i/>
                <w:iCs/>
                <w:sz w:val="22"/>
                <w:szCs w:val="22"/>
              </w:rPr>
              <w:t>(applicable in case bidder is a Joint Venture Company).</w:t>
            </w:r>
          </w:p>
          <w:p w14:paraId="533C722A" w14:textId="77777777" w:rsidR="001E1B74" w:rsidRPr="00FA14A5" w:rsidRDefault="001E1B74" w:rsidP="001E1B74">
            <w:pPr>
              <w:jc w:val="both"/>
              <w:rPr>
                <w:rFonts w:ascii="Book Antiqua" w:hAnsi="Book Antiqua" w:cs="Arial"/>
                <w:b/>
                <w:bCs/>
                <w:snapToGrid w:val="0"/>
                <w:sz w:val="22"/>
                <w:szCs w:val="22"/>
              </w:rPr>
            </w:pPr>
          </w:p>
        </w:tc>
      </w:tr>
      <w:tr w:rsidR="00240EBF" w:rsidRPr="00751887" w14:paraId="2D17B126" w14:textId="77777777" w:rsidTr="003C1283">
        <w:trPr>
          <w:trHeight w:val="260"/>
        </w:trPr>
        <w:tc>
          <w:tcPr>
            <w:tcW w:w="606" w:type="dxa"/>
            <w:tcBorders>
              <w:right w:val="single" w:sz="4" w:space="0" w:color="auto"/>
            </w:tcBorders>
          </w:tcPr>
          <w:p w14:paraId="50B68BCD" w14:textId="77777777" w:rsidR="00240EBF" w:rsidRPr="00751887" w:rsidRDefault="00240EBF" w:rsidP="00240EBF">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240EBF" w:rsidRPr="00240EBF" w:rsidRDefault="00240EBF" w:rsidP="00240EBF">
            <w:pPr>
              <w:rPr>
                <w:rFonts w:ascii="Book Antiqua" w:hAnsi="Book Antiqua" w:cs="Arial"/>
                <w:bCs/>
                <w:sz w:val="22"/>
                <w:szCs w:val="22"/>
              </w:rPr>
            </w:pPr>
            <w:r w:rsidRPr="00240EBF">
              <w:rPr>
                <w:rFonts w:ascii="Book Antiqua" w:hAnsi="Book Antiqua" w:cs="Arial"/>
                <w:bCs/>
                <w:sz w:val="22"/>
                <w:szCs w:val="22"/>
              </w:rPr>
              <w:t>ITB 11.3</w:t>
            </w:r>
          </w:p>
        </w:tc>
        <w:tc>
          <w:tcPr>
            <w:tcW w:w="7697" w:type="dxa"/>
            <w:tcBorders>
              <w:left w:val="single" w:sz="4" w:space="0" w:color="auto"/>
            </w:tcBorders>
          </w:tcPr>
          <w:p w14:paraId="50CC430E" w14:textId="77777777" w:rsidR="00240EBF" w:rsidRPr="00240EBF" w:rsidRDefault="00240EBF" w:rsidP="00240E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240EBF">
              <w:rPr>
                <w:rFonts w:ascii="Book Antiqua" w:hAnsi="Book Antiqua" w:cs="Arial"/>
                <w:b/>
                <w:bCs/>
                <w:sz w:val="22"/>
                <w:szCs w:val="22"/>
                <w:u w:val="single"/>
                <w:lang w:val="en-GB"/>
              </w:rPr>
              <w:t>Replace Clause ITB 11.3 with the following:</w:t>
            </w:r>
          </w:p>
          <w:p w14:paraId="47353FE2" w14:textId="77777777" w:rsidR="00240EBF" w:rsidRPr="00240EBF" w:rsidRDefault="00240EBF" w:rsidP="00240EBF">
            <w:pPr>
              <w:ind w:left="-18" w:firstLine="18"/>
              <w:jc w:val="both"/>
              <w:rPr>
                <w:rFonts w:ascii="Book Antiqua" w:hAnsi="Book Antiqua" w:cs="Arial"/>
                <w:bCs/>
                <w:sz w:val="22"/>
                <w:szCs w:val="22"/>
                <w:lang w:val="en-GB"/>
              </w:rPr>
            </w:pPr>
          </w:p>
          <w:p w14:paraId="275C8904" w14:textId="77777777" w:rsidR="00DF4F6E" w:rsidRPr="00673852" w:rsidRDefault="00DF4F6E" w:rsidP="00DF4F6E">
            <w:pPr>
              <w:jc w:val="both"/>
              <w:rPr>
                <w:rFonts w:ascii="Book Antiqua" w:hAnsi="Book Antiqua"/>
              </w:rPr>
            </w:pPr>
            <w:r w:rsidRPr="00673852">
              <w:rPr>
                <w:rFonts w:ascii="Book Antiqua" w:hAnsi="Book Antiqua"/>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DF4F6E" w:rsidRPr="00673852" w:rsidRDefault="00DF4F6E" w:rsidP="00DF4F6E">
            <w:pPr>
              <w:jc w:val="both"/>
              <w:rPr>
                <w:rFonts w:ascii="Book Antiqua" w:hAnsi="Book Antiqua"/>
              </w:rPr>
            </w:pPr>
          </w:p>
          <w:p w14:paraId="5CCB3313" w14:textId="77777777" w:rsidR="00DF4F6E" w:rsidRPr="00673852" w:rsidRDefault="00DF4F6E" w:rsidP="00DF4F6E">
            <w:pPr>
              <w:jc w:val="both"/>
              <w:rPr>
                <w:rFonts w:ascii="Book Antiqua" w:hAnsi="Book Antiqua"/>
              </w:rPr>
            </w:pPr>
            <w:r w:rsidRPr="00673852">
              <w:rPr>
                <w:rFonts w:ascii="Book Antiqua" w:hAnsi="Book Antiqua"/>
              </w:rPr>
              <w:t xml:space="preserve">Separate numbered Schedules shall be used for each of the following elements. The total amount from each Schedule 1 to </w:t>
            </w:r>
            <w:r>
              <w:rPr>
                <w:rFonts w:ascii="Book Antiqua" w:hAnsi="Book Antiqua"/>
              </w:rPr>
              <w:t>5</w:t>
            </w:r>
            <w:r w:rsidRPr="00673852">
              <w:rPr>
                <w:rFonts w:ascii="Book Antiqua" w:hAnsi="Book Antiqua"/>
              </w:rPr>
              <w:t xml:space="preserve"> shall be summarized in a grand summary of Price Proposal (Schedule 6) giving the total bid price(s) to be entered in the Bid Form.</w:t>
            </w:r>
          </w:p>
          <w:p w14:paraId="7A733D09" w14:textId="77777777" w:rsidR="00DF4F6E" w:rsidRPr="00673852" w:rsidRDefault="00DF4F6E" w:rsidP="00DF4F6E">
            <w:pPr>
              <w:jc w:val="both"/>
              <w:rPr>
                <w:rFonts w:ascii="Book Antiqua" w:hAnsi="Book Antiqua"/>
              </w:rPr>
            </w:pPr>
          </w:p>
          <w:p w14:paraId="31F97A02" w14:textId="77777777" w:rsidR="00DF4F6E" w:rsidRPr="00673852" w:rsidRDefault="00DF4F6E" w:rsidP="00DF4F6E">
            <w:pPr>
              <w:jc w:val="both"/>
              <w:rPr>
                <w:rFonts w:ascii="Book Antiqua" w:hAnsi="Book Antiqua"/>
              </w:rPr>
            </w:pPr>
            <w:r w:rsidRPr="00673852">
              <w:rPr>
                <w:rFonts w:ascii="Book Antiqua" w:hAnsi="Book Antiqua"/>
              </w:rPr>
              <w:t>Schedule 1</w:t>
            </w:r>
            <w:r w:rsidRPr="00673852">
              <w:rPr>
                <w:rFonts w:ascii="Book Antiqua" w:hAnsi="Book Antiqua"/>
              </w:rPr>
              <w:tab/>
              <w:t>Plant and Equipment (including mandatory Spares) to be supplied including Type Test Charges</w:t>
            </w:r>
          </w:p>
          <w:p w14:paraId="4ACA5C64" w14:textId="77777777" w:rsidR="00DF4F6E" w:rsidRPr="00673852" w:rsidRDefault="00DF4F6E" w:rsidP="00DF4F6E">
            <w:pPr>
              <w:jc w:val="both"/>
              <w:rPr>
                <w:rFonts w:ascii="Book Antiqua" w:hAnsi="Book Antiqua"/>
              </w:rPr>
            </w:pPr>
          </w:p>
          <w:p w14:paraId="504754F9" w14:textId="77777777" w:rsidR="00DF4F6E" w:rsidRPr="00A9328B" w:rsidRDefault="00DF4F6E" w:rsidP="00DF4F6E">
            <w:pPr>
              <w:jc w:val="both"/>
              <w:rPr>
                <w:rFonts w:ascii="Book Antiqua" w:hAnsi="Book Antiqua"/>
                <w:b/>
                <w:bCs/>
              </w:rPr>
            </w:pPr>
            <w:r w:rsidRPr="00A9328B">
              <w:rPr>
                <w:rFonts w:ascii="Book Antiqua" w:hAnsi="Book Antiqua"/>
                <w:b/>
                <w:bCs/>
              </w:rPr>
              <w:t>Schedule 2</w:t>
            </w:r>
            <w:r w:rsidRPr="00A9328B">
              <w:rPr>
                <w:rFonts w:ascii="Book Antiqua" w:hAnsi="Book Antiqua"/>
                <w:b/>
                <w:bCs/>
              </w:rPr>
              <w:tab/>
              <w:t>Local Transportation, In-transit insurance, loading and unloading</w:t>
            </w:r>
            <w:r w:rsidRPr="00A9328B">
              <w:rPr>
                <w:rFonts w:ascii="Book Antiqua" w:hAnsi="Book Antiqua"/>
                <w:b/>
                <w:bCs/>
                <w:vertAlign w:val="superscript"/>
              </w:rPr>
              <w:t xml:space="preserve"> </w:t>
            </w:r>
            <w:r w:rsidRPr="00A9328B">
              <w:rPr>
                <w:rFonts w:ascii="Book Antiqua" w:hAnsi="Book Antiqua"/>
                <w:b/>
                <w:bCs/>
              </w:rPr>
              <w:t xml:space="preserve">(NOT </w:t>
            </w:r>
            <w:proofErr w:type="gramStart"/>
            <w:r w:rsidRPr="00A9328B">
              <w:rPr>
                <w:rFonts w:ascii="Book Antiqua" w:hAnsi="Book Antiqua"/>
                <w:b/>
                <w:bCs/>
              </w:rPr>
              <w:t>APPLICABLE)</w:t>
            </w:r>
            <w:r w:rsidRPr="00A9328B">
              <w:rPr>
                <w:rFonts w:ascii="Book Antiqua" w:hAnsi="Book Antiqua"/>
                <w:b/>
                <w:bCs/>
                <w:vertAlign w:val="superscript"/>
              </w:rPr>
              <w:t>#</w:t>
            </w:r>
            <w:proofErr w:type="gramEnd"/>
          </w:p>
          <w:p w14:paraId="5B93BCD5" w14:textId="77777777" w:rsidR="00DF4F6E" w:rsidRPr="00673852" w:rsidRDefault="00DF4F6E" w:rsidP="00DF4F6E">
            <w:pPr>
              <w:jc w:val="both"/>
              <w:rPr>
                <w:rFonts w:ascii="Book Antiqua" w:hAnsi="Book Antiqua"/>
              </w:rPr>
            </w:pPr>
          </w:p>
          <w:p w14:paraId="4DC01231" w14:textId="77777777" w:rsidR="00DF4F6E" w:rsidRPr="00673852" w:rsidRDefault="00DF4F6E" w:rsidP="00DF4F6E">
            <w:pPr>
              <w:jc w:val="both"/>
              <w:rPr>
                <w:rFonts w:ascii="Book Antiqua" w:hAnsi="Book Antiqua"/>
              </w:rPr>
            </w:pPr>
            <w:r w:rsidRPr="00673852">
              <w:rPr>
                <w:rFonts w:ascii="Book Antiqua" w:hAnsi="Book Antiqua"/>
              </w:rPr>
              <w:t>Schedule 3</w:t>
            </w:r>
            <w:r w:rsidRPr="00673852">
              <w:rPr>
                <w:rFonts w:ascii="Book Antiqua" w:hAnsi="Book Antiqua"/>
              </w:rPr>
              <w:tab/>
              <w:t>Installation Services</w:t>
            </w:r>
          </w:p>
          <w:p w14:paraId="5C86C155" w14:textId="77777777" w:rsidR="00DF4F6E" w:rsidRPr="00673852" w:rsidRDefault="00DF4F6E" w:rsidP="00DF4F6E">
            <w:pPr>
              <w:jc w:val="both"/>
              <w:rPr>
                <w:rFonts w:ascii="Book Antiqua" w:hAnsi="Book Antiqua"/>
              </w:rPr>
            </w:pPr>
          </w:p>
          <w:p w14:paraId="38B3CA6C" w14:textId="77777777" w:rsidR="00DF4F6E" w:rsidRPr="00673852" w:rsidRDefault="00DF4F6E" w:rsidP="00DF4F6E">
            <w:pPr>
              <w:jc w:val="both"/>
              <w:rPr>
                <w:rFonts w:ascii="Book Antiqua" w:hAnsi="Book Antiqua"/>
              </w:rPr>
            </w:pPr>
            <w:r w:rsidRPr="002159FF">
              <w:rPr>
                <w:rFonts w:ascii="Book Antiqua" w:hAnsi="Book Antiqua"/>
              </w:rPr>
              <w:lastRenderedPageBreak/>
              <w:t>Schedule 4</w:t>
            </w:r>
            <w:r w:rsidRPr="002159FF">
              <w:rPr>
                <w:rFonts w:ascii="Book Antiqua" w:hAnsi="Book Antiqua"/>
              </w:rPr>
              <w:tab/>
              <w:t>Charges for Training to be imparted</w:t>
            </w:r>
          </w:p>
          <w:p w14:paraId="64696454" w14:textId="77777777" w:rsidR="00DF4F6E" w:rsidRPr="00673852" w:rsidRDefault="00DF4F6E" w:rsidP="00DF4F6E">
            <w:pPr>
              <w:jc w:val="both"/>
              <w:rPr>
                <w:rFonts w:ascii="Book Antiqua" w:hAnsi="Book Antiqua"/>
              </w:rPr>
            </w:pPr>
          </w:p>
          <w:p w14:paraId="3A3AD537" w14:textId="77777777" w:rsidR="00DF4F6E" w:rsidRPr="00673852" w:rsidRDefault="00DF4F6E" w:rsidP="00DF4F6E">
            <w:pPr>
              <w:jc w:val="both"/>
              <w:rPr>
                <w:rFonts w:ascii="Book Antiqua" w:hAnsi="Book Antiqua"/>
              </w:rPr>
            </w:pPr>
            <w:r w:rsidRPr="00673852">
              <w:rPr>
                <w:rFonts w:ascii="Book Antiqua" w:hAnsi="Book Antiqua"/>
              </w:rPr>
              <w:t>Schedule 5</w:t>
            </w:r>
            <w:r w:rsidRPr="00673852">
              <w:rPr>
                <w:rFonts w:ascii="Book Antiqua" w:hAnsi="Book Antiqua"/>
              </w:rPr>
              <w:tab/>
              <w:t xml:space="preserve">Taxes and Duties not included in Schedule 1 to 4 </w:t>
            </w:r>
          </w:p>
          <w:p w14:paraId="7E126BA1" w14:textId="77777777" w:rsidR="00DF4F6E" w:rsidRPr="00673852" w:rsidRDefault="00DF4F6E" w:rsidP="00DF4F6E">
            <w:pPr>
              <w:jc w:val="both"/>
              <w:rPr>
                <w:rFonts w:ascii="Book Antiqua" w:hAnsi="Book Antiqua"/>
              </w:rPr>
            </w:pPr>
          </w:p>
          <w:p w14:paraId="23B7F8B9" w14:textId="77777777" w:rsidR="00DF4F6E" w:rsidRPr="00673852" w:rsidRDefault="00DF4F6E" w:rsidP="00DF4F6E">
            <w:pPr>
              <w:jc w:val="both"/>
              <w:rPr>
                <w:rFonts w:ascii="Book Antiqua" w:hAnsi="Book Antiqua"/>
              </w:rPr>
            </w:pPr>
            <w:r w:rsidRPr="00673852">
              <w:rPr>
                <w:rFonts w:ascii="Book Antiqua" w:hAnsi="Book Antiqua"/>
              </w:rPr>
              <w:t>Schedule 6</w:t>
            </w:r>
            <w:r w:rsidRPr="00673852">
              <w:rPr>
                <w:rFonts w:ascii="Book Antiqua" w:hAnsi="Book Antiqua"/>
              </w:rPr>
              <w:tab/>
              <w:t>Grand Summary (Schedule Nos. 1 to 5)</w:t>
            </w:r>
          </w:p>
          <w:p w14:paraId="63CDA726" w14:textId="77777777" w:rsidR="00DF4F6E" w:rsidRPr="00673852" w:rsidRDefault="00DF4F6E" w:rsidP="00DF4F6E">
            <w:pPr>
              <w:jc w:val="both"/>
              <w:rPr>
                <w:rFonts w:ascii="Book Antiqua" w:hAnsi="Book Antiqua"/>
              </w:rPr>
            </w:pPr>
          </w:p>
          <w:p w14:paraId="639243C1" w14:textId="77777777" w:rsidR="00DF4F6E" w:rsidRPr="00673852" w:rsidRDefault="00DF4F6E" w:rsidP="00DF4F6E">
            <w:pPr>
              <w:jc w:val="both"/>
              <w:rPr>
                <w:rFonts w:ascii="Book Antiqua" w:hAnsi="Book Antiqua"/>
              </w:rPr>
            </w:pPr>
            <w:r w:rsidRPr="00673852">
              <w:rPr>
                <w:rFonts w:ascii="Book Antiqua" w:hAnsi="Book Antiqua"/>
              </w:rPr>
              <w:t>Schedule 7</w:t>
            </w:r>
            <w:r w:rsidRPr="00673852">
              <w:rPr>
                <w:rFonts w:ascii="Book Antiqua" w:hAnsi="Book Antiqua"/>
              </w:rPr>
              <w:tab/>
              <w:t>Break-up of Type Test Charges</w:t>
            </w:r>
          </w:p>
          <w:p w14:paraId="7D3E32FA" w14:textId="77777777" w:rsidR="00DF4F6E" w:rsidRPr="00673852" w:rsidRDefault="00DF4F6E" w:rsidP="00DF4F6E">
            <w:pPr>
              <w:jc w:val="both"/>
              <w:rPr>
                <w:rFonts w:ascii="Book Antiqua" w:hAnsi="Book Antiqua"/>
              </w:rPr>
            </w:pPr>
          </w:p>
          <w:p w14:paraId="5636A84A" w14:textId="77777777" w:rsidR="00DF4F6E" w:rsidRDefault="00DF4F6E" w:rsidP="00DF4F6E">
            <w:pPr>
              <w:jc w:val="both"/>
              <w:rPr>
                <w:rFonts w:ascii="Book Antiqua" w:hAnsi="Book Antiqua"/>
              </w:rPr>
            </w:pPr>
            <w:r w:rsidRPr="00673852">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994652" w:rsidRDefault="00994652" w:rsidP="00DF4F6E">
            <w:pPr>
              <w:jc w:val="both"/>
              <w:rPr>
                <w:rFonts w:ascii="Book Antiqua" w:hAnsi="Book Antiqua"/>
              </w:rPr>
            </w:pPr>
          </w:p>
          <w:p w14:paraId="60AE7FDD" w14:textId="77777777" w:rsidR="00994652" w:rsidRPr="00813593" w:rsidRDefault="00994652" w:rsidP="00994652">
            <w:pPr>
              <w:jc w:val="both"/>
              <w:rPr>
                <w:rFonts w:ascii="Book Antiqua" w:hAnsi="Book Antiqua"/>
                <w:b/>
                <w:bCs/>
              </w:rPr>
            </w:pPr>
            <w:r w:rsidRPr="00813593">
              <w:rPr>
                <w:rFonts w:ascii="Book Antiqua" w:hAnsi="Book Antiqua"/>
                <w:b/>
                <w:bCs/>
              </w:rPr>
              <w:t># Bidders are not required to quote the Local Transportation, In-transit insurance, loading and unloading charges (hereinafter referred to as F&amp;I charges) in their bid. Prices regarding F&amp;I charges shall be finalized with the Contractor</w:t>
            </w:r>
            <w:r>
              <w:rPr>
                <w:rFonts w:ascii="Book Antiqua" w:hAnsi="Book Antiqua"/>
                <w:b/>
                <w:bCs/>
              </w:rPr>
              <w:t xml:space="preserve"> </w:t>
            </w:r>
            <w:r w:rsidRPr="00073743">
              <w:rPr>
                <w:rFonts w:ascii="Book Antiqua" w:hAnsi="Book Antiqua"/>
                <w:b/>
                <w:bCs/>
              </w:rPr>
              <w:t>based on actual destination decided by</w:t>
            </w:r>
            <w:r>
              <w:rPr>
                <w:rFonts w:ascii="Book Antiqua" w:hAnsi="Book Antiqua"/>
                <w:b/>
                <w:bCs/>
              </w:rPr>
              <w:t xml:space="preserve"> </w:t>
            </w:r>
            <w:r w:rsidRPr="00073743">
              <w:rPr>
                <w:rFonts w:ascii="Book Antiqua" w:hAnsi="Book Antiqua"/>
                <w:b/>
                <w:bCs/>
              </w:rPr>
              <w:t>Employer prior to scheduled dispatch of the equipment</w:t>
            </w:r>
            <w:r>
              <w:rPr>
                <w:rFonts w:ascii="Book Antiqua" w:hAnsi="Book Antiqua"/>
                <w:b/>
                <w:bCs/>
              </w:rPr>
              <w:t xml:space="preserve"> </w:t>
            </w:r>
            <w:r w:rsidRPr="00813593">
              <w:rPr>
                <w:rFonts w:ascii="Book Antiqua" w:hAnsi="Book Antiqua"/>
                <w:b/>
                <w:bCs/>
              </w:rPr>
              <w:t>in the following manner:</w:t>
            </w:r>
          </w:p>
          <w:p w14:paraId="216C2551" w14:textId="77777777" w:rsidR="00994652" w:rsidRPr="00813593" w:rsidRDefault="00994652" w:rsidP="00994652">
            <w:pPr>
              <w:jc w:val="both"/>
              <w:rPr>
                <w:rFonts w:ascii="Book Antiqua" w:hAnsi="Book Antiqua"/>
                <w:b/>
                <w:bCs/>
              </w:rPr>
            </w:pPr>
          </w:p>
          <w:p w14:paraId="4CE05AB5" w14:textId="77777777" w:rsidR="00994652" w:rsidRDefault="00994652" w:rsidP="00994652">
            <w:pPr>
              <w:numPr>
                <w:ilvl w:val="0"/>
                <w:numId w:val="26"/>
              </w:numPr>
              <w:ind w:left="737"/>
              <w:jc w:val="both"/>
              <w:rPr>
                <w:rFonts w:ascii="Book Antiqua" w:hAnsi="Book Antiqua"/>
                <w:b/>
                <w:bCs/>
              </w:rPr>
            </w:pPr>
            <w:r w:rsidRPr="000869E3">
              <w:rPr>
                <w:rFonts w:ascii="Book Antiqua" w:hAnsi="Book Antiqua"/>
                <w:b/>
                <w:bCs/>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0869E3">
              <w:rPr>
                <w:rFonts w:ascii="Book Antiqua" w:hAnsi="Book Antiqua"/>
                <w:b/>
                <w:bCs/>
              </w:rPr>
              <w:t>entered into</w:t>
            </w:r>
            <w:proofErr w:type="gramEnd"/>
            <w:r w:rsidRPr="000869E3">
              <w:rPr>
                <w:rFonts w:ascii="Book Antiqua" w:hAnsi="Book Antiqua"/>
                <w:b/>
                <w:bCs/>
              </w:rPr>
              <w:t xml:space="preserve"> by Contractor, Quotation etc. This activity shall be </w:t>
            </w:r>
            <w:r>
              <w:rPr>
                <w:rFonts w:ascii="Book Antiqua" w:hAnsi="Book Antiqua"/>
                <w:b/>
                <w:bCs/>
              </w:rPr>
              <w:t>started</w:t>
            </w:r>
            <w:r w:rsidRPr="000869E3">
              <w:rPr>
                <w:rFonts w:ascii="Book Antiqua" w:hAnsi="Book Antiqua"/>
                <w:b/>
                <w:bCs/>
              </w:rPr>
              <w:t xml:space="preserve"> preferably five months prior to the scheduled dispatch of the Equipment</w:t>
            </w:r>
            <w:r>
              <w:rPr>
                <w:rFonts w:ascii="Book Antiqua" w:hAnsi="Book Antiqua"/>
                <w:b/>
                <w:bCs/>
              </w:rPr>
              <w:t>.</w:t>
            </w:r>
          </w:p>
          <w:p w14:paraId="5604BA21" w14:textId="77777777" w:rsidR="00994652" w:rsidRPr="00F4300D" w:rsidRDefault="00994652" w:rsidP="00994652">
            <w:pPr>
              <w:numPr>
                <w:ilvl w:val="0"/>
                <w:numId w:val="26"/>
              </w:numPr>
              <w:ind w:left="737"/>
              <w:jc w:val="both"/>
              <w:rPr>
                <w:rFonts w:ascii="Book Antiqua" w:hAnsi="Book Antiqua"/>
                <w:b/>
                <w:bCs/>
              </w:rPr>
            </w:pPr>
            <w:r w:rsidRPr="00F4300D">
              <w:rPr>
                <w:rFonts w:ascii="Book Antiqua" w:hAnsi="Book Antiqua"/>
                <w:b/>
                <w:bCs/>
              </w:rPr>
              <w:t xml:space="preserve">Based on the same and in consultation with the Employer, Prices towards F&amp;I charges, so finalized shall become part of the Contract in line with GCC Clause 33 and same shall be paid </w:t>
            </w:r>
            <w:r>
              <w:rPr>
                <w:rFonts w:ascii="Book Antiqua" w:hAnsi="Book Antiqua"/>
                <w:b/>
                <w:bCs/>
              </w:rPr>
              <w:t>accordingly</w:t>
            </w:r>
            <w:r w:rsidRPr="00F4300D">
              <w:rPr>
                <w:rFonts w:ascii="Book Antiqua" w:hAnsi="Book Antiqua"/>
                <w:b/>
                <w:bCs/>
              </w:rPr>
              <w:t>.</w:t>
            </w:r>
          </w:p>
          <w:p w14:paraId="0E655ECE" w14:textId="77777777" w:rsidR="00994652" w:rsidRDefault="00994652" w:rsidP="00994652">
            <w:pPr>
              <w:numPr>
                <w:ilvl w:val="0"/>
                <w:numId w:val="26"/>
              </w:numPr>
              <w:ind w:left="737"/>
              <w:jc w:val="both"/>
              <w:rPr>
                <w:rFonts w:ascii="Book Antiqua" w:hAnsi="Book Antiqua"/>
                <w:b/>
                <w:bCs/>
              </w:rPr>
            </w:pPr>
            <w:r w:rsidRPr="00813593">
              <w:rPr>
                <w:rFonts w:ascii="Book Antiqua" w:hAnsi="Book Antiqua"/>
                <w:b/>
                <w:bCs/>
              </w:rPr>
              <w:t>All the activities pertaining to finali</w:t>
            </w:r>
            <w:r>
              <w:rPr>
                <w:rFonts w:ascii="Book Antiqua" w:hAnsi="Book Antiqua"/>
                <w:b/>
                <w:bCs/>
              </w:rPr>
              <w:t>z</w:t>
            </w:r>
            <w:r w:rsidRPr="00813593">
              <w:rPr>
                <w:rFonts w:ascii="Book Antiqua" w:hAnsi="Book Antiqua"/>
                <w:b/>
                <w:bCs/>
              </w:rPr>
              <w:t>ation of F&amp;I charges shall be finished preferably three months</w:t>
            </w:r>
            <w:r>
              <w:rPr>
                <w:rFonts w:ascii="Book Antiqua" w:hAnsi="Book Antiqua"/>
                <w:b/>
                <w:bCs/>
              </w:rPr>
              <w:t xml:space="preserve"> prior to</w:t>
            </w:r>
            <w:r w:rsidRPr="00813593">
              <w:rPr>
                <w:rFonts w:ascii="Book Antiqua" w:hAnsi="Book Antiqua"/>
                <w:b/>
                <w:bCs/>
              </w:rPr>
              <w:t xml:space="preserve"> the scheduled dispatch of the Equipment</w:t>
            </w:r>
            <w:r>
              <w:rPr>
                <w:rFonts w:ascii="Book Antiqua" w:hAnsi="Book Antiqua"/>
                <w:b/>
                <w:bCs/>
              </w:rPr>
              <w:t>.</w:t>
            </w:r>
          </w:p>
          <w:p w14:paraId="61F2BE01" w14:textId="77777777" w:rsidR="00994652" w:rsidRDefault="00994652" w:rsidP="00994652">
            <w:pPr>
              <w:jc w:val="both"/>
              <w:rPr>
                <w:rFonts w:ascii="Book Antiqua" w:hAnsi="Book Antiqua"/>
              </w:rPr>
            </w:pPr>
          </w:p>
          <w:p w14:paraId="38701CE8" w14:textId="77777777" w:rsidR="00994652" w:rsidRDefault="00994652" w:rsidP="00994652">
            <w:pPr>
              <w:spacing w:line="276" w:lineRule="auto"/>
              <w:jc w:val="both"/>
              <w:rPr>
                <w:rFonts w:ascii="Book Antiqua" w:hAnsi="Book Antiqua"/>
                <w:b/>
              </w:rPr>
            </w:pPr>
            <w:r>
              <w:rPr>
                <w:rFonts w:ascii="Book Antiqua" w:hAnsi="Book Antiqua"/>
                <w:b/>
              </w:rPr>
              <w:t xml:space="preserve">The provisions specified </w:t>
            </w:r>
            <w:proofErr w:type="gramStart"/>
            <w:r>
              <w:rPr>
                <w:rFonts w:ascii="Book Antiqua" w:hAnsi="Book Antiqua"/>
                <w:b/>
              </w:rPr>
              <w:t>at</w:t>
            </w:r>
            <w:proofErr w:type="gramEnd"/>
            <w:r>
              <w:rPr>
                <w:rFonts w:ascii="Book Antiqua" w:hAnsi="Book Antiqua"/>
                <w:b/>
              </w:rPr>
              <w:t xml:space="preserve"> other clauses of the Bidding Documents shall be read in conjunction with the provisions specified hereinabove.</w:t>
            </w:r>
          </w:p>
          <w:p w14:paraId="4CC14242" w14:textId="2F7E9D12" w:rsidR="00240EBF" w:rsidRPr="00240EBF" w:rsidRDefault="00240EBF" w:rsidP="00EC1E4B">
            <w:pPr>
              <w:ind w:left="-18" w:firstLine="18"/>
              <w:jc w:val="both"/>
              <w:rPr>
                <w:rFonts w:ascii="Book Antiqua" w:hAnsi="Book Antiqua" w:cs="Arial"/>
                <w:b/>
                <w:bCs/>
                <w:sz w:val="22"/>
                <w:szCs w:val="22"/>
                <w:u w:val="single"/>
                <w:lang w:val="en-GB"/>
              </w:rPr>
            </w:pPr>
          </w:p>
        </w:tc>
      </w:tr>
      <w:tr w:rsidR="00854D28" w:rsidRPr="00751887" w14:paraId="0FFC1387" w14:textId="77777777" w:rsidTr="003C1283">
        <w:trPr>
          <w:trHeight w:val="260"/>
        </w:trPr>
        <w:tc>
          <w:tcPr>
            <w:tcW w:w="606" w:type="dxa"/>
            <w:tcBorders>
              <w:right w:val="single" w:sz="4" w:space="0" w:color="auto"/>
            </w:tcBorders>
          </w:tcPr>
          <w:p w14:paraId="66DDB018"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854D28" w:rsidRPr="00751887" w:rsidRDefault="00854D28" w:rsidP="00854D28">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697" w:type="dxa"/>
            <w:tcBorders>
              <w:left w:val="single" w:sz="4" w:space="0" w:color="auto"/>
            </w:tcBorders>
          </w:tcPr>
          <w:p w14:paraId="053C1BE7" w14:textId="77777777" w:rsidR="00854D28" w:rsidRPr="00751887" w:rsidRDefault="00854D28" w:rsidP="00854D28">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11.4(l).</w:t>
            </w:r>
          </w:p>
          <w:p w14:paraId="29AD7E2C" w14:textId="77777777" w:rsidR="00854D28" w:rsidRPr="00751887" w:rsidRDefault="00854D28" w:rsidP="00854D28">
            <w:pPr>
              <w:tabs>
                <w:tab w:val="left" w:pos="1773"/>
                <w:tab w:val="left" w:pos="1987"/>
              </w:tabs>
              <w:jc w:val="both"/>
              <w:rPr>
                <w:rFonts w:ascii="Book Antiqua" w:hAnsi="Book Antiqua" w:cs="Arial"/>
                <w:b/>
                <w:bCs/>
                <w:sz w:val="22"/>
                <w:szCs w:val="22"/>
                <w:highlight w:val="yellow"/>
              </w:rPr>
            </w:pPr>
          </w:p>
          <w:p w14:paraId="23C9CE4D" w14:textId="1E3821A1" w:rsidR="00854D28" w:rsidRPr="00751887" w:rsidRDefault="00854D28" w:rsidP="00854D28">
            <w:pPr>
              <w:tabs>
                <w:tab w:val="left" w:pos="1773"/>
                <w:tab w:val="left" w:pos="1987"/>
              </w:tabs>
              <w:jc w:val="both"/>
              <w:rPr>
                <w:rFonts w:ascii="Book Antiqua" w:hAnsi="Book Antiqua" w:cs="Arial"/>
                <w:b/>
                <w:bCs/>
                <w:sz w:val="22"/>
                <w:szCs w:val="22"/>
                <w:highlight w:val="yellow"/>
              </w:rPr>
            </w:pPr>
          </w:p>
        </w:tc>
      </w:tr>
      <w:tr w:rsidR="00854D28" w:rsidRPr="00751887" w14:paraId="5623F36A" w14:textId="77777777" w:rsidTr="003C1283">
        <w:trPr>
          <w:trHeight w:val="755"/>
        </w:trPr>
        <w:tc>
          <w:tcPr>
            <w:tcW w:w="606" w:type="dxa"/>
            <w:tcBorders>
              <w:right w:val="single" w:sz="4" w:space="0" w:color="auto"/>
            </w:tcBorders>
          </w:tcPr>
          <w:p w14:paraId="1173A0BF"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13.1</w:t>
            </w:r>
          </w:p>
        </w:tc>
        <w:tc>
          <w:tcPr>
            <w:tcW w:w="7697" w:type="dxa"/>
            <w:tcBorders>
              <w:left w:val="single" w:sz="4" w:space="0" w:color="auto"/>
            </w:tcBorders>
          </w:tcPr>
          <w:p w14:paraId="596EF8EB" w14:textId="77777777" w:rsidR="00854D28" w:rsidRPr="00751887"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584473">
              <w:rPr>
                <w:rFonts w:ascii="Book Antiqua" w:hAnsi="Book Antiqua" w:cs="Arial"/>
                <w:b/>
                <w:bCs/>
                <w:sz w:val="22"/>
                <w:szCs w:val="22"/>
                <w:u w:val="single"/>
                <w:lang w:val="en-GB"/>
              </w:rPr>
              <w:t>Replace Clause ITB 13.1 with the following</w:t>
            </w:r>
            <w:r w:rsidRPr="00751887">
              <w:rPr>
                <w:rFonts w:ascii="Book Antiqua" w:hAnsi="Book Antiqua" w:cs="Arial"/>
                <w:sz w:val="22"/>
                <w:szCs w:val="22"/>
                <w:lang w:val="en-GB"/>
              </w:rPr>
              <w:t>:</w:t>
            </w:r>
          </w:p>
          <w:p w14:paraId="11504071" w14:textId="77777777" w:rsidR="00854D28" w:rsidRPr="00751887"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854D28" w:rsidRPr="008F689E" w:rsidRDefault="00854D28" w:rsidP="00854D28">
            <w:pPr>
              <w:jc w:val="both"/>
              <w:rPr>
                <w:rFonts w:ascii="Book Antiqua" w:hAnsi="Book Antiqua"/>
                <w:sz w:val="22"/>
                <w:szCs w:val="22"/>
              </w:rPr>
            </w:pPr>
            <w:r w:rsidRPr="008F689E">
              <w:rPr>
                <w:rFonts w:ascii="Book Antiqua" w:hAnsi="Book Antiqua"/>
                <w:sz w:val="22"/>
                <w:szCs w:val="22"/>
              </w:rPr>
              <w:t>Bid Security shall not be applicable in this Package. All the Bidders shall submit as part of their bid, a Bid Securing Declaration in Attachment-27 of the Bid Forms.</w:t>
            </w:r>
          </w:p>
          <w:p w14:paraId="604BC726" w14:textId="4084A1B0" w:rsidR="00854D28" w:rsidRPr="00751887" w:rsidRDefault="00854D28" w:rsidP="00854D28">
            <w:pPr>
              <w:jc w:val="both"/>
              <w:rPr>
                <w:rFonts w:ascii="Book Antiqua" w:hAnsi="Book Antiqua" w:cs="Arial"/>
                <w:b/>
                <w:bCs/>
                <w:color w:val="0000FF"/>
                <w:sz w:val="22"/>
                <w:szCs w:val="22"/>
              </w:rPr>
            </w:pPr>
          </w:p>
        </w:tc>
      </w:tr>
      <w:tr w:rsidR="00854D28" w:rsidRPr="00751887" w14:paraId="505B9D07" w14:textId="77777777" w:rsidTr="003C1283">
        <w:trPr>
          <w:trHeight w:val="269"/>
        </w:trPr>
        <w:tc>
          <w:tcPr>
            <w:tcW w:w="606" w:type="dxa"/>
            <w:tcBorders>
              <w:right w:val="single" w:sz="4" w:space="0" w:color="auto"/>
            </w:tcBorders>
          </w:tcPr>
          <w:p w14:paraId="5126D627"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854D28" w:rsidRPr="00751887" w:rsidRDefault="00854D28" w:rsidP="00854D28">
            <w:pPr>
              <w:rPr>
                <w:rFonts w:ascii="Book Antiqua" w:hAnsi="Book Antiqua" w:cs="Arial"/>
                <w:bCs/>
                <w:sz w:val="22"/>
                <w:szCs w:val="22"/>
              </w:rPr>
            </w:pPr>
            <w:r w:rsidRPr="00751887">
              <w:rPr>
                <w:rFonts w:ascii="Book Antiqua" w:hAnsi="Book Antiqua" w:cs="Arial"/>
                <w:bCs/>
                <w:sz w:val="22"/>
                <w:szCs w:val="22"/>
              </w:rPr>
              <w:t>ITB 13.2</w:t>
            </w:r>
          </w:p>
        </w:tc>
        <w:tc>
          <w:tcPr>
            <w:tcW w:w="7697" w:type="dxa"/>
            <w:tcBorders>
              <w:left w:val="single" w:sz="4" w:space="0" w:color="auto"/>
            </w:tcBorders>
          </w:tcPr>
          <w:p w14:paraId="3BE717D3" w14:textId="77777777" w:rsidR="00854D28" w:rsidRPr="00751887" w:rsidRDefault="00854D28" w:rsidP="00854D28">
            <w:pPr>
              <w:jc w:val="both"/>
              <w:rPr>
                <w:rFonts w:ascii="Book Antiqua" w:hAnsi="Book Antiqua" w:cs="Arial"/>
                <w:b/>
                <w:bCs/>
                <w:sz w:val="22"/>
                <w:szCs w:val="22"/>
              </w:rPr>
            </w:pPr>
            <w:r w:rsidRPr="00751887">
              <w:rPr>
                <w:rFonts w:ascii="Book Antiqua" w:hAnsi="Book Antiqua" w:cs="Arial"/>
                <w:b/>
                <w:bCs/>
                <w:sz w:val="22"/>
                <w:szCs w:val="22"/>
              </w:rPr>
              <w:t>Deleted</w:t>
            </w:r>
          </w:p>
          <w:p w14:paraId="64C40E0B" w14:textId="4A1C549E" w:rsidR="00854D28" w:rsidRPr="00751887" w:rsidRDefault="00854D28" w:rsidP="00854D28">
            <w:pPr>
              <w:jc w:val="both"/>
              <w:rPr>
                <w:rFonts w:ascii="Book Antiqua" w:hAnsi="Book Antiqua" w:cs="Arial"/>
                <w:b/>
                <w:bCs/>
                <w:strike/>
                <w:sz w:val="22"/>
                <w:szCs w:val="22"/>
              </w:rPr>
            </w:pPr>
          </w:p>
        </w:tc>
      </w:tr>
      <w:tr w:rsidR="00854D28" w:rsidRPr="00751887" w14:paraId="4F141E2B" w14:textId="77777777" w:rsidTr="003C1283">
        <w:trPr>
          <w:trHeight w:val="530"/>
        </w:trPr>
        <w:tc>
          <w:tcPr>
            <w:tcW w:w="606" w:type="dxa"/>
            <w:tcBorders>
              <w:right w:val="single" w:sz="4" w:space="0" w:color="auto"/>
            </w:tcBorders>
          </w:tcPr>
          <w:p w14:paraId="027DFB0F"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13.3</w:t>
            </w:r>
          </w:p>
        </w:tc>
        <w:tc>
          <w:tcPr>
            <w:tcW w:w="7697" w:type="dxa"/>
            <w:tcBorders>
              <w:left w:val="single" w:sz="4" w:space="0" w:color="auto"/>
            </w:tcBorders>
          </w:tcPr>
          <w:p w14:paraId="360EE53E" w14:textId="77777777" w:rsidR="00854D28" w:rsidRPr="00751887"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84473">
              <w:rPr>
                <w:rFonts w:ascii="Book Antiqua" w:hAnsi="Book Antiqua" w:cs="Arial"/>
                <w:b/>
                <w:bCs/>
                <w:sz w:val="22"/>
                <w:szCs w:val="22"/>
                <w:u w:val="single"/>
                <w:lang w:val="en-GB"/>
              </w:rPr>
              <w:t>Replace Clause ITB 13.3 with the following</w:t>
            </w:r>
            <w:r w:rsidRPr="00751887">
              <w:rPr>
                <w:rFonts w:ascii="Book Antiqua" w:hAnsi="Book Antiqua" w:cs="Arial"/>
                <w:b/>
                <w:bCs/>
                <w:sz w:val="22"/>
                <w:szCs w:val="22"/>
                <w:lang w:val="en-GB"/>
              </w:rPr>
              <w:t>:</w:t>
            </w:r>
          </w:p>
          <w:p w14:paraId="747D3F7B" w14:textId="77777777" w:rsidR="00854D28" w:rsidRPr="00751887" w:rsidRDefault="00854D28" w:rsidP="00854D28">
            <w:pPr>
              <w:jc w:val="both"/>
              <w:rPr>
                <w:rFonts w:ascii="Book Antiqua" w:hAnsi="Book Antiqua" w:cs="Arial"/>
                <w:b/>
                <w:bCs/>
                <w:sz w:val="22"/>
                <w:szCs w:val="22"/>
                <w:lang w:val="en-GB"/>
              </w:rPr>
            </w:pPr>
          </w:p>
          <w:p w14:paraId="1A6C75FE" w14:textId="77777777" w:rsidR="00854D28" w:rsidRPr="00751887" w:rsidRDefault="00854D28" w:rsidP="00854D28">
            <w:pPr>
              <w:jc w:val="both"/>
              <w:rPr>
                <w:rFonts w:ascii="Book Antiqua" w:hAnsi="Book Antiqua" w:cs="Book Antiqua"/>
                <w:color w:val="000000"/>
                <w:sz w:val="22"/>
                <w:szCs w:val="22"/>
                <w:lang w:bidi="hi-IN"/>
              </w:rPr>
            </w:pPr>
            <w:r w:rsidRPr="00A9066A">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9066A">
              <w:rPr>
                <w:rFonts w:ascii="Book Antiqua" w:hAnsi="Book Antiqua" w:cs="Book Antiqua"/>
                <w:color w:val="000000"/>
                <w:sz w:val="22"/>
                <w:szCs w:val="22"/>
                <w:lang w:bidi="hi-IN"/>
              </w:rPr>
              <w:t xml:space="preserve"> of a joint venture must be in the name of all the partners in the joint venture submitting</w:t>
            </w:r>
            <w:r w:rsidRPr="00751887">
              <w:rPr>
                <w:rFonts w:ascii="Book Antiqua" w:hAnsi="Book Antiqua" w:cs="Book Antiqua"/>
                <w:color w:val="000000"/>
                <w:sz w:val="22"/>
                <w:szCs w:val="22"/>
                <w:lang w:bidi="hi-IN"/>
              </w:rPr>
              <w:t xml:space="preserve"> the bid.</w:t>
            </w:r>
          </w:p>
          <w:p w14:paraId="65CB9B5D" w14:textId="3395F1DD" w:rsidR="00854D28" w:rsidRPr="00751887" w:rsidRDefault="00854D28" w:rsidP="00854D28">
            <w:pPr>
              <w:jc w:val="both"/>
              <w:rPr>
                <w:rFonts w:ascii="Book Antiqua" w:hAnsi="Book Antiqua" w:cs="Arial"/>
                <w:b/>
                <w:bCs/>
                <w:sz w:val="22"/>
                <w:szCs w:val="22"/>
                <w:lang w:val="en-GB"/>
              </w:rPr>
            </w:pPr>
          </w:p>
        </w:tc>
      </w:tr>
      <w:tr w:rsidR="00854D28" w:rsidRPr="00751887" w14:paraId="794D2774" w14:textId="77777777" w:rsidTr="003C1283">
        <w:trPr>
          <w:trHeight w:val="530"/>
        </w:trPr>
        <w:tc>
          <w:tcPr>
            <w:tcW w:w="606" w:type="dxa"/>
            <w:tcBorders>
              <w:right w:val="single" w:sz="4" w:space="0" w:color="auto"/>
            </w:tcBorders>
          </w:tcPr>
          <w:p w14:paraId="67407C9D"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854D28" w:rsidRPr="00751887" w:rsidRDefault="00854D28" w:rsidP="00854D28">
            <w:pPr>
              <w:rPr>
                <w:rFonts w:ascii="Book Antiqua" w:hAnsi="Book Antiqua" w:cs="Arial"/>
                <w:sz w:val="22"/>
                <w:szCs w:val="22"/>
              </w:rPr>
            </w:pPr>
            <w:r w:rsidRPr="00751887">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854D28" w:rsidRPr="00751887" w:rsidRDefault="00854D28" w:rsidP="00854D28">
            <w:pPr>
              <w:jc w:val="both"/>
              <w:rPr>
                <w:rFonts w:ascii="Book Antiqua" w:hAnsi="Book Antiqua" w:cs="Arial"/>
                <w:b/>
                <w:bCs/>
                <w:sz w:val="22"/>
                <w:szCs w:val="22"/>
                <w:lang w:val="en-GB"/>
              </w:rPr>
            </w:pPr>
            <w:r w:rsidRPr="00751887">
              <w:rPr>
                <w:rFonts w:ascii="Book Antiqua" w:hAnsi="Book Antiqua" w:cs="Arial"/>
                <w:b/>
                <w:bCs/>
                <w:sz w:val="22"/>
                <w:szCs w:val="22"/>
                <w:lang w:eastAsia="en-IN"/>
              </w:rPr>
              <w:t>Deleted.</w:t>
            </w:r>
          </w:p>
        </w:tc>
      </w:tr>
      <w:tr w:rsidR="00854D28" w:rsidRPr="00751887" w14:paraId="01FE46EF" w14:textId="77777777" w:rsidTr="003C1283">
        <w:trPr>
          <w:trHeight w:val="530"/>
        </w:trPr>
        <w:tc>
          <w:tcPr>
            <w:tcW w:w="606" w:type="dxa"/>
            <w:tcBorders>
              <w:right w:val="single" w:sz="4" w:space="0" w:color="auto"/>
            </w:tcBorders>
          </w:tcPr>
          <w:p w14:paraId="63016DEC"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13.6</w:t>
            </w:r>
          </w:p>
        </w:tc>
        <w:tc>
          <w:tcPr>
            <w:tcW w:w="7697" w:type="dxa"/>
            <w:tcBorders>
              <w:left w:val="single" w:sz="4" w:space="0" w:color="auto"/>
            </w:tcBorders>
          </w:tcPr>
          <w:p w14:paraId="543E97E7" w14:textId="77777777" w:rsidR="00854D28" w:rsidRPr="00751887"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E19B7">
              <w:rPr>
                <w:rFonts w:ascii="Book Antiqua" w:hAnsi="Book Antiqua" w:cs="Arial"/>
                <w:b/>
                <w:bCs/>
                <w:sz w:val="22"/>
                <w:szCs w:val="22"/>
                <w:u w:val="single"/>
                <w:lang w:val="en-GB"/>
              </w:rPr>
              <w:t>Replace Clause ITB 13.6 with the following</w:t>
            </w:r>
            <w:r w:rsidRPr="00751887">
              <w:rPr>
                <w:rFonts w:ascii="Book Antiqua" w:hAnsi="Book Antiqua" w:cs="Arial"/>
                <w:b/>
                <w:bCs/>
                <w:sz w:val="22"/>
                <w:szCs w:val="22"/>
                <w:lang w:val="en-GB"/>
              </w:rPr>
              <w:t>:</w:t>
            </w:r>
          </w:p>
          <w:p w14:paraId="00564FD7" w14:textId="77777777" w:rsidR="00854D28" w:rsidRPr="00751887" w:rsidRDefault="00854D28" w:rsidP="00854D28">
            <w:pPr>
              <w:jc w:val="both"/>
              <w:rPr>
                <w:rFonts w:ascii="Book Antiqua" w:hAnsi="Book Antiqua" w:cs="Arial"/>
                <w:b/>
                <w:bCs/>
                <w:sz w:val="22"/>
                <w:szCs w:val="22"/>
                <w:lang w:val="en-GB"/>
              </w:rPr>
            </w:pPr>
          </w:p>
          <w:p w14:paraId="0A419332" w14:textId="77777777" w:rsidR="00854D28" w:rsidRPr="000E19B7" w:rsidRDefault="00854D28" w:rsidP="00854D28">
            <w:pPr>
              <w:jc w:val="both"/>
              <w:rPr>
                <w:rFonts w:ascii="Book Antiqua" w:hAnsi="Book Antiqua"/>
                <w:sz w:val="22"/>
                <w:szCs w:val="22"/>
              </w:rPr>
            </w:pPr>
            <w:r w:rsidRPr="000E19B7">
              <w:rPr>
                <w:rFonts w:ascii="Book Antiqua" w:hAnsi="Book Antiqua" w:cs="Arial"/>
                <w:color w:val="000000"/>
                <w:sz w:val="22"/>
                <w:szCs w:val="22"/>
                <w:shd w:val="clear" w:color="auto" w:fill="FFFFFF"/>
                <w:lang w:val="en-IN"/>
              </w:rPr>
              <w:t xml:space="preserve">In case of </w:t>
            </w:r>
            <w:proofErr w:type="spellStart"/>
            <w:r w:rsidRPr="000E19B7">
              <w:rPr>
                <w:rFonts w:ascii="Book Antiqua" w:hAnsi="Book Antiqua"/>
                <w:sz w:val="22"/>
                <w:szCs w:val="22"/>
              </w:rPr>
              <w:t>dishonouring</w:t>
            </w:r>
            <w:proofErr w:type="spellEnd"/>
            <w:r w:rsidRPr="000E19B7">
              <w:rPr>
                <w:rFonts w:ascii="Book Antiqua" w:hAnsi="Book Antiqua"/>
                <w:sz w:val="22"/>
                <w:szCs w:val="22"/>
              </w:rPr>
              <w:t xml:space="preserve"> </w:t>
            </w:r>
            <w:r w:rsidRPr="000E19B7">
              <w:rPr>
                <w:rFonts w:ascii="Book Antiqua" w:hAnsi="Book Antiqua" w:cs="Arial"/>
                <w:color w:val="000000"/>
                <w:sz w:val="22"/>
                <w:szCs w:val="22"/>
                <w:shd w:val="clear" w:color="auto" w:fill="FFFFFF"/>
                <w:lang w:val="en-IN"/>
              </w:rPr>
              <w:t xml:space="preserve">the conditions </w:t>
            </w:r>
            <w:r w:rsidRPr="000E19B7">
              <w:rPr>
                <w:rFonts w:ascii="Book Antiqua" w:hAnsi="Book Antiqua"/>
                <w:sz w:val="22"/>
                <w:szCs w:val="22"/>
              </w:rPr>
              <w:t>of Bid Securing Declaration</w:t>
            </w:r>
            <w:r w:rsidRPr="000E19B7">
              <w:rPr>
                <w:rFonts w:ascii="Book Antiqua" w:hAnsi="Book Antiqua" w:cs="Arial"/>
                <w:color w:val="000000"/>
                <w:sz w:val="22"/>
                <w:szCs w:val="22"/>
                <w:shd w:val="clear" w:color="auto" w:fill="FFFFFF"/>
                <w:lang w:val="en-IN"/>
              </w:rPr>
              <w:t xml:space="preserve"> as given below,</w:t>
            </w:r>
            <w:r w:rsidRPr="000E19B7">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854D28" w:rsidRPr="000E19B7" w:rsidRDefault="00854D28" w:rsidP="00854D28">
            <w:pPr>
              <w:jc w:val="both"/>
              <w:rPr>
                <w:rFonts w:ascii="Book Antiqua" w:hAnsi="Book Antiqua"/>
                <w:sz w:val="22"/>
                <w:szCs w:val="22"/>
              </w:rPr>
            </w:pPr>
          </w:p>
          <w:p w14:paraId="15CA3FDC" w14:textId="77777777" w:rsidR="00854D28" w:rsidRPr="000E19B7"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0E19B7">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854D28" w:rsidRPr="000E19B7"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0E19B7">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854D28" w:rsidRPr="000E19B7"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0E19B7">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854D28" w:rsidRPr="000E19B7"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0E19B7">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0E19B7">
              <w:rPr>
                <w:rFonts w:ascii="Book Antiqua" w:eastAsia="Calibri" w:hAnsi="Book Antiqua"/>
                <w:color w:val="000000"/>
                <w:sz w:val="22"/>
                <w:szCs w:val="22"/>
              </w:rPr>
              <w:t>discussion;</w:t>
            </w:r>
            <w:proofErr w:type="gramEnd"/>
            <w:r w:rsidRPr="000E19B7">
              <w:rPr>
                <w:rFonts w:ascii="Book Antiqua" w:eastAsia="Calibri" w:hAnsi="Book Antiqua"/>
                <w:color w:val="000000"/>
                <w:sz w:val="22"/>
                <w:szCs w:val="22"/>
              </w:rPr>
              <w:t xml:space="preserve"> or</w:t>
            </w:r>
          </w:p>
          <w:p w14:paraId="70627345" w14:textId="77777777" w:rsidR="00854D28" w:rsidRPr="000E19B7" w:rsidRDefault="00854D28" w:rsidP="00854D28">
            <w:pPr>
              <w:pStyle w:val="ListParagraph"/>
              <w:numPr>
                <w:ilvl w:val="1"/>
                <w:numId w:val="12"/>
              </w:numPr>
              <w:ind w:left="340" w:hanging="372"/>
              <w:jc w:val="both"/>
              <w:rPr>
                <w:rFonts w:ascii="Book Antiqua" w:hAnsi="Book Antiqua"/>
                <w:sz w:val="22"/>
                <w:szCs w:val="22"/>
              </w:rPr>
            </w:pPr>
            <w:r w:rsidRPr="000E19B7">
              <w:rPr>
                <w:rFonts w:ascii="Book Antiqua" w:eastAsia="Calibri" w:hAnsi="Book Antiqua"/>
                <w:color w:val="000000"/>
                <w:sz w:val="22"/>
                <w:szCs w:val="22"/>
              </w:rPr>
              <w:t>in the case of a successful Bidder, if the Bidder fails within the specified time limit</w:t>
            </w:r>
            <w:r w:rsidRPr="000E19B7">
              <w:rPr>
                <w:rFonts w:ascii="Book Antiqua" w:hAnsi="Book Antiqua"/>
                <w:sz w:val="22"/>
                <w:szCs w:val="22"/>
              </w:rPr>
              <w:t xml:space="preserve"> </w:t>
            </w:r>
          </w:p>
          <w:p w14:paraId="0BECFEE1" w14:textId="77777777" w:rsidR="00854D28" w:rsidRPr="000E19B7" w:rsidRDefault="00854D28" w:rsidP="00854D28">
            <w:pPr>
              <w:pStyle w:val="ListParagraph"/>
              <w:numPr>
                <w:ilvl w:val="0"/>
                <w:numId w:val="25"/>
              </w:numPr>
              <w:jc w:val="both"/>
              <w:rPr>
                <w:rFonts w:ascii="Book Antiqua" w:eastAsia="Calibri" w:hAnsi="Book Antiqua"/>
                <w:color w:val="000000"/>
                <w:sz w:val="22"/>
                <w:szCs w:val="22"/>
              </w:rPr>
            </w:pPr>
            <w:r w:rsidRPr="000E19B7">
              <w:rPr>
                <w:rFonts w:ascii="Book Antiqua" w:eastAsia="Calibri" w:hAnsi="Book Antiqua"/>
                <w:color w:val="000000"/>
                <w:sz w:val="22"/>
                <w:szCs w:val="22"/>
              </w:rPr>
              <w:t>to sign the Contract Agreement, in accordance with ITB Clause 34, or</w:t>
            </w:r>
          </w:p>
          <w:p w14:paraId="22A22516" w14:textId="77777777" w:rsidR="00854D28" w:rsidRPr="000E19B7" w:rsidRDefault="00854D28" w:rsidP="00854D28">
            <w:pPr>
              <w:jc w:val="both"/>
              <w:rPr>
                <w:rFonts w:ascii="Book Antiqua" w:eastAsia="Calibri" w:hAnsi="Book Antiqua"/>
                <w:color w:val="000000"/>
                <w:sz w:val="22"/>
                <w:szCs w:val="22"/>
              </w:rPr>
            </w:pPr>
            <w:r w:rsidRPr="000E19B7">
              <w:rPr>
                <w:rFonts w:ascii="Book Antiqua" w:eastAsia="Calibri" w:hAnsi="Book Antiqua"/>
                <w:color w:val="000000"/>
                <w:sz w:val="22"/>
                <w:szCs w:val="22"/>
              </w:rPr>
              <w:t>to furnish the required performance security(</w:t>
            </w:r>
            <w:proofErr w:type="spellStart"/>
            <w:r w:rsidRPr="000E19B7">
              <w:rPr>
                <w:rFonts w:ascii="Book Antiqua" w:eastAsia="Calibri" w:hAnsi="Book Antiqua"/>
                <w:color w:val="000000"/>
                <w:sz w:val="22"/>
                <w:szCs w:val="22"/>
              </w:rPr>
              <w:t>ies</w:t>
            </w:r>
            <w:proofErr w:type="spellEnd"/>
            <w:r w:rsidRPr="000E19B7">
              <w:rPr>
                <w:rFonts w:ascii="Book Antiqua" w:eastAsia="Calibri" w:hAnsi="Book Antiqua"/>
                <w:color w:val="000000"/>
                <w:sz w:val="22"/>
                <w:szCs w:val="22"/>
              </w:rPr>
              <w:t xml:space="preserve">), in accordance with ITB </w:t>
            </w:r>
            <w:r w:rsidRPr="000E19B7">
              <w:rPr>
                <w:rFonts w:ascii="Book Antiqua" w:eastAsia="Calibri" w:hAnsi="Book Antiqua"/>
                <w:color w:val="000000"/>
                <w:sz w:val="22"/>
                <w:szCs w:val="22"/>
              </w:rPr>
              <w:lastRenderedPageBreak/>
              <w:t>Clause 35 and/or to keep the bid security valid as per the requirement of ITB Sub-Clause 13.5.</w:t>
            </w:r>
          </w:p>
          <w:p w14:paraId="43BB42CB" w14:textId="4DF7486C" w:rsidR="00854D28" w:rsidRPr="00751887" w:rsidRDefault="00854D28" w:rsidP="00854D28">
            <w:pPr>
              <w:jc w:val="both"/>
              <w:rPr>
                <w:rFonts w:ascii="Book Antiqua" w:hAnsi="Book Antiqua" w:cs="Arial"/>
                <w:b/>
                <w:bCs/>
                <w:sz w:val="22"/>
                <w:szCs w:val="22"/>
                <w:lang w:val="en-GB"/>
              </w:rPr>
            </w:pPr>
          </w:p>
        </w:tc>
      </w:tr>
      <w:tr w:rsidR="00854D28" w:rsidRPr="00751887" w14:paraId="528D5E24" w14:textId="77777777" w:rsidTr="003C1283">
        <w:trPr>
          <w:trHeight w:val="530"/>
        </w:trPr>
        <w:tc>
          <w:tcPr>
            <w:tcW w:w="606" w:type="dxa"/>
            <w:tcBorders>
              <w:right w:val="single" w:sz="4" w:space="0" w:color="auto"/>
            </w:tcBorders>
          </w:tcPr>
          <w:p w14:paraId="7EEC3C13"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854D28" w:rsidRPr="00751887" w:rsidRDefault="00854D28" w:rsidP="00854D28">
            <w:pPr>
              <w:rPr>
                <w:rFonts w:ascii="Book Antiqua" w:hAnsi="Book Antiqua" w:cs="Arial"/>
                <w:sz w:val="22"/>
                <w:szCs w:val="22"/>
              </w:rPr>
            </w:pPr>
            <w:r w:rsidRPr="00751887">
              <w:rPr>
                <w:rFonts w:ascii="Book Antiqua" w:hAnsi="Book Antiqua" w:cs="Arial"/>
                <w:sz w:val="22"/>
                <w:szCs w:val="22"/>
                <w:lang w:eastAsia="en-IN"/>
              </w:rPr>
              <w:t>ITB 13.7</w:t>
            </w:r>
          </w:p>
        </w:tc>
        <w:tc>
          <w:tcPr>
            <w:tcW w:w="7697" w:type="dxa"/>
            <w:tcBorders>
              <w:left w:val="single" w:sz="4" w:space="0" w:color="auto"/>
            </w:tcBorders>
          </w:tcPr>
          <w:p w14:paraId="1AB9520C" w14:textId="65170717" w:rsidR="00854D28" w:rsidRPr="00751887" w:rsidRDefault="00854D28" w:rsidP="00854D28">
            <w:pPr>
              <w:jc w:val="both"/>
              <w:rPr>
                <w:rFonts w:ascii="Book Antiqua" w:hAnsi="Book Antiqua" w:cs="Arial"/>
                <w:b/>
                <w:bCs/>
                <w:sz w:val="22"/>
                <w:szCs w:val="22"/>
                <w:lang w:val="en-GB"/>
              </w:rPr>
            </w:pPr>
            <w:r w:rsidRPr="00751887">
              <w:rPr>
                <w:rFonts w:ascii="Book Antiqua" w:hAnsi="Book Antiqua" w:cs="Arial"/>
                <w:b/>
                <w:bCs/>
                <w:sz w:val="22"/>
                <w:szCs w:val="22"/>
                <w:lang w:eastAsia="en-IN"/>
              </w:rPr>
              <w:t>Deleted.</w:t>
            </w:r>
          </w:p>
        </w:tc>
      </w:tr>
      <w:tr w:rsidR="00854D28" w:rsidRPr="00751887" w14:paraId="6AD1A96D" w14:textId="77777777" w:rsidTr="003C1283">
        <w:trPr>
          <w:trHeight w:val="530"/>
        </w:trPr>
        <w:tc>
          <w:tcPr>
            <w:tcW w:w="606" w:type="dxa"/>
            <w:tcBorders>
              <w:right w:val="single" w:sz="4" w:space="0" w:color="auto"/>
            </w:tcBorders>
          </w:tcPr>
          <w:p w14:paraId="77D6692B"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14.2</w:t>
            </w:r>
          </w:p>
        </w:tc>
        <w:tc>
          <w:tcPr>
            <w:tcW w:w="7697" w:type="dxa"/>
            <w:tcBorders>
              <w:left w:val="single" w:sz="4" w:space="0" w:color="auto"/>
            </w:tcBorders>
          </w:tcPr>
          <w:p w14:paraId="73DDA6F4" w14:textId="77777777" w:rsidR="00854D28" w:rsidRPr="00751887"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854D28" w:rsidRPr="00751887" w:rsidRDefault="00854D28" w:rsidP="00854D28">
            <w:pPr>
              <w:jc w:val="both"/>
              <w:rPr>
                <w:rFonts w:ascii="Book Antiqua" w:hAnsi="Book Antiqua" w:cs="Arial"/>
                <w:b/>
                <w:bCs/>
                <w:sz w:val="22"/>
                <w:szCs w:val="22"/>
                <w:lang w:val="en-GB"/>
              </w:rPr>
            </w:pPr>
          </w:p>
          <w:p w14:paraId="4CCAE5BC" w14:textId="08558A1E" w:rsidR="00854D28" w:rsidRPr="00866CCC" w:rsidRDefault="00854D28" w:rsidP="00854D28">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In exceptional circumstance,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 xml:space="preserve">A </w:t>
            </w:r>
            <w:r w:rsidRPr="00866CCC">
              <w:rPr>
                <w:rFonts w:ascii="Book Antiqua" w:hAnsi="Book Antiqua" w:cs="Book Antiqua"/>
                <w:color w:val="000000"/>
                <w:sz w:val="22"/>
                <w:szCs w:val="22"/>
                <w:lang w:bidi="hi-IN"/>
              </w:rPr>
              <w:t>Bidder may refuse the request, in which case provision of non-responsiveness in future packages as per ITB 13.6 shall not be applicable</w:t>
            </w:r>
            <w:r w:rsidR="00866CCC" w:rsidRPr="00866CCC">
              <w:rPr>
                <w:rFonts w:ascii="Book Antiqua" w:hAnsi="Book Antiqua" w:cs="Book Antiqua"/>
                <w:color w:val="000000"/>
                <w:sz w:val="22"/>
                <w:szCs w:val="22"/>
                <w:lang w:bidi="hi-IN"/>
              </w:rPr>
              <w:t>. A Bidder</w:t>
            </w:r>
            <w:r w:rsidRPr="00866CCC">
              <w:rPr>
                <w:rFonts w:ascii="Book Antiqua" w:hAnsi="Book Antiqua" w:cs="Book Antiqua"/>
                <w:color w:val="000000"/>
                <w:sz w:val="22"/>
                <w:szCs w:val="22"/>
                <w:lang w:bidi="hi-IN"/>
              </w:rPr>
              <w:t xml:space="preserve"> granting the request will not be required or permitted to modify its bid.</w:t>
            </w:r>
          </w:p>
          <w:p w14:paraId="0B7035EE" w14:textId="77777777" w:rsidR="00854D28" w:rsidRPr="00751887" w:rsidRDefault="00854D28" w:rsidP="00854D28">
            <w:pPr>
              <w:jc w:val="both"/>
              <w:rPr>
                <w:rFonts w:ascii="Book Antiqua" w:hAnsi="Book Antiqua" w:cs="Arial"/>
                <w:b/>
                <w:bCs/>
                <w:sz w:val="22"/>
                <w:szCs w:val="22"/>
                <w:lang w:val="en-GB"/>
              </w:rPr>
            </w:pPr>
          </w:p>
        </w:tc>
      </w:tr>
      <w:tr w:rsidR="00854D28" w:rsidRPr="00751887" w14:paraId="34EC3BCF" w14:textId="77777777" w:rsidTr="003C1283">
        <w:trPr>
          <w:trHeight w:val="530"/>
        </w:trPr>
        <w:tc>
          <w:tcPr>
            <w:tcW w:w="606" w:type="dxa"/>
            <w:tcBorders>
              <w:right w:val="single" w:sz="4" w:space="0" w:color="auto"/>
            </w:tcBorders>
          </w:tcPr>
          <w:p w14:paraId="65A3F7FF"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15.1(ii) (g)</w:t>
            </w:r>
          </w:p>
        </w:tc>
        <w:tc>
          <w:tcPr>
            <w:tcW w:w="7697" w:type="dxa"/>
            <w:tcBorders>
              <w:left w:val="single" w:sz="4" w:space="0" w:color="auto"/>
            </w:tcBorders>
          </w:tcPr>
          <w:p w14:paraId="23209DC8" w14:textId="3016F336" w:rsidR="00854D28" w:rsidRPr="00751887" w:rsidRDefault="00854D28" w:rsidP="00854D28">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854D28" w:rsidRPr="00751887" w:rsidRDefault="00854D28" w:rsidP="00854D28">
            <w:pPr>
              <w:jc w:val="both"/>
              <w:rPr>
                <w:rFonts w:ascii="Book Antiqua" w:hAnsi="Book Antiqua" w:cs="Arial"/>
                <w:sz w:val="22"/>
                <w:szCs w:val="22"/>
                <w:lang w:val="en-GB"/>
              </w:rPr>
            </w:pPr>
          </w:p>
          <w:p w14:paraId="1E0E4374" w14:textId="6624E2A0" w:rsidR="00854D28" w:rsidRPr="00751887" w:rsidRDefault="00854D28" w:rsidP="00854D28">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854D28" w:rsidRPr="00751887" w:rsidRDefault="00854D28" w:rsidP="00854D28">
            <w:pPr>
              <w:pStyle w:val="ListParagraph"/>
              <w:ind w:left="526" w:hanging="450"/>
              <w:jc w:val="both"/>
              <w:rPr>
                <w:rFonts w:ascii="Book Antiqua" w:hAnsi="Book Antiqua" w:cs="Arial"/>
                <w:sz w:val="22"/>
                <w:szCs w:val="22"/>
              </w:rPr>
            </w:pPr>
          </w:p>
          <w:p w14:paraId="0A863350" w14:textId="77777777" w:rsidR="00854D28" w:rsidRPr="00751887" w:rsidRDefault="00854D28" w:rsidP="00854D28">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624CBC9A" w14:textId="1D1F0CF2" w:rsidR="00854D28" w:rsidRPr="003C1283" w:rsidRDefault="00854D28" w:rsidP="00854D28">
            <w:pPr>
              <w:jc w:val="both"/>
              <w:rPr>
                <w:rFonts w:ascii="Book Antiqua" w:hAnsi="Book Antiqua" w:cs="Arial"/>
                <w:b/>
                <w:bCs/>
                <w:sz w:val="22"/>
                <w:szCs w:val="22"/>
              </w:rPr>
            </w:pPr>
          </w:p>
        </w:tc>
      </w:tr>
      <w:tr w:rsidR="00854D28" w:rsidRPr="00751887" w14:paraId="6BBDB78F" w14:textId="77777777" w:rsidTr="003C1283">
        <w:trPr>
          <w:trHeight w:val="1115"/>
        </w:trPr>
        <w:tc>
          <w:tcPr>
            <w:tcW w:w="606" w:type="dxa"/>
            <w:tcBorders>
              <w:right w:val="single" w:sz="4" w:space="0" w:color="auto"/>
            </w:tcBorders>
          </w:tcPr>
          <w:p w14:paraId="65BF4233"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ITB 16.1</w:t>
            </w:r>
          </w:p>
        </w:tc>
        <w:tc>
          <w:tcPr>
            <w:tcW w:w="7697" w:type="dxa"/>
            <w:tcBorders>
              <w:left w:val="single" w:sz="4" w:space="0" w:color="auto"/>
            </w:tcBorders>
          </w:tcPr>
          <w:p w14:paraId="6C12EE30" w14:textId="77777777" w:rsidR="00854D28" w:rsidRPr="00751887" w:rsidRDefault="00854D28" w:rsidP="00854D28">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854D28" w:rsidRPr="00751887" w:rsidRDefault="00854D28" w:rsidP="00854D28">
            <w:pPr>
              <w:tabs>
                <w:tab w:val="right" w:pos="7254"/>
              </w:tabs>
              <w:jc w:val="both"/>
              <w:rPr>
                <w:rFonts w:ascii="Book Antiqua" w:hAnsi="Book Antiqua" w:cs="Arial"/>
                <w:b/>
                <w:bCs/>
                <w:sz w:val="22"/>
                <w:szCs w:val="22"/>
              </w:rPr>
            </w:pPr>
          </w:p>
          <w:p w14:paraId="01952762" w14:textId="77777777" w:rsidR="00854D28" w:rsidRPr="00751887" w:rsidRDefault="00854D28" w:rsidP="00854D28">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854D28" w:rsidRPr="00751887" w:rsidRDefault="00854D28" w:rsidP="00854D28">
            <w:pPr>
              <w:pStyle w:val="Default"/>
              <w:jc w:val="both"/>
              <w:rPr>
                <w:rFonts w:cs="Arial"/>
                <w:sz w:val="22"/>
                <w:szCs w:val="22"/>
              </w:rPr>
            </w:pPr>
          </w:p>
          <w:p w14:paraId="731A3761" w14:textId="62856643" w:rsidR="00854D28" w:rsidRPr="00751887" w:rsidRDefault="00854D28" w:rsidP="00854D28">
            <w:pPr>
              <w:pStyle w:val="Default"/>
              <w:jc w:val="both"/>
              <w:rPr>
                <w:rFonts w:cs="Arial"/>
                <w:sz w:val="22"/>
                <w:szCs w:val="22"/>
              </w:rPr>
            </w:pPr>
            <w:r w:rsidRPr="007172FF">
              <w:rPr>
                <w:rFonts w:cs="Arial"/>
                <w:b/>
                <w:bCs/>
                <w:sz w:val="22"/>
                <w:szCs w:val="22"/>
                <w:u w:val="single"/>
              </w:rPr>
              <w:t>Envelope-1</w:t>
            </w:r>
            <w:r w:rsidRPr="00751887">
              <w:rPr>
                <w:rFonts w:cs="Arial"/>
                <w:sz w:val="22"/>
                <w:szCs w:val="22"/>
              </w:rPr>
              <w:t xml:space="preserve">: Bidding Document fee / Online Payment Acknowledgement towards Bidding Document fee/ documentary evidence in support of exemption of Bidding Document fee </w:t>
            </w:r>
          </w:p>
          <w:p w14:paraId="4FCB6A97" w14:textId="77777777" w:rsidR="00854D28" w:rsidRPr="00751887" w:rsidRDefault="00854D28" w:rsidP="00854D28">
            <w:pPr>
              <w:pStyle w:val="Default"/>
              <w:jc w:val="both"/>
              <w:rPr>
                <w:rFonts w:cs="Arial"/>
                <w:sz w:val="22"/>
                <w:szCs w:val="22"/>
              </w:rPr>
            </w:pPr>
          </w:p>
          <w:p w14:paraId="4476D7A2" w14:textId="77A45D91" w:rsidR="00854D28" w:rsidRPr="00751887" w:rsidRDefault="00854D28" w:rsidP="00854D28">
            <w:pPr>
              <w:pStyle w:val="Default"/>
              <w:jc w:val="both"/>
              <w:rPr>
                <w:rFonts w:cs="Arial"/>
                <w:sz w:val="22"/>
                <w:szCs w:val="22"/>
              </w:rPr>
            </w:pPr>
            <w:r w:rsidRPr="007172FF">
              <w:rPr>
                <w:rFonts w:cs="Arial"/>
                <w:b/>
                <w:bCs/>
                <w:sz w:val="22"/>
                <w:szCs w:val="22"/>
                <w:u w:val="single"/>
              </w:rPr>
              <w:t>Envelope-2</w:t>
            </w:r>
            <w:r w:rsidRPr="00751887">
              <w:rPr>
                <w:rFonts w:cs="Arial"/>
                <w:sz w:val="22"/>
                <w:szCs w:val="22"/>
                <w:u w:val="single"/>
              </w:rPr>
              <w:t>:</w:t>
            </w:r>
            <w:r w:rsidRPr="00751887">
              <w:rPr>
                <w:rFonts w:cs="Arial"/>
                <w:sz w:val="22"/>
                <w:szCs w:val="22"/>
              </w:rPr>
              <w:t xml:space="preserve"> Integrity Pact</w:t>
            </w:r>
          </w:p>
          <w:p w14:paraId="1E3B480E" w14:textId="77777777" w:rsidR="00854D28" w:rsidRPr="00751887" w:rsidRDefault="00854D28" w:rsidP="00854D28">
            <w:pPr>
              <w:pStyle w:val="Default"/>
              <w:jc w:val="both"/>
              <w:rPr>
                <w:rFonts w:cs="Arial"/>
                <w:sz w:val="22"/>
                <w:szCs w:val="22"/>
              </w:rPr>
            </w:pPr>
          </w:p>
          <w:p w14:paraId="634811A2" w14:textId="4A9C9ACB" w:rsidR="00854D28" w:rsidRPr="00751887" w:rsidRDefault="00854D28" w:rsidP="00854D28">
            <w:pPr>
              <w:pStyle w:val="Default"/>
              <w:jc w:val="both"/>
              <w:rPr>
                <w:rFonts w:cs="Arial"/>
                <w:sz w:val="22"/>
                <w:szCs w:val="22"/>
              </w:rPr>
            </w:pPr>
            <w:r w:rsidRPr="007172FF">
              <w:rPr>
                <w:rFonts w:cs="Arial"/>
                <w:b/>
                <w:bCs/>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854D28" w:rsidRPr="00751887" w:rsidRDefault="00854D28" w:rsidP="00854D28">
            <w:pPr>
              <w:pStyle w:val="Default"/>
              <w:jc w:val="both"/>
              <w:rPr>
                <w:rFonts w:cs="Arial"/>
                <w:sz w:val="22"/>
                <w:szCs w:val="22"/>
              </w:rPr>
            </w:pPr>
          </w:p>
          <w:p w14:paraId="530A5F83" w14:textId="4C369575" w:rsidR="00854D28" w:rsidRPr="00751887" w:rsidRDefault="00854D28" w:rsidP="00854D28">
            <w:pPr>
              <w:tabs>
                <w:tab w:val="right" w:pos="7254"/>
              </w:tabs>
              <w:jc w:val="both"/>
              <w:rPr>
                <w:rFonts w:ascii="Book Antiqua" w:hAnsi="Book Antiqua" w:cs="Arial"/>
                <w:sz w:val="22"/>
                <w:szCs w:val="22"/>
              </w:rPr>
            </w:pPr>
            <w:r w:rsidRPr="007172FF">
              <w:rPr>
                <w:rFonts w:ascii="Book Antiqua" w:hAnsi="Book Antiqua" w:cs="Arial"/>
                <w:b/>
                <w:bCs/>
                <w:sz w:val="22"/>
                <w:szCs w:val="22"/>
                <w:u w:val="single"/>
              </w:rPr>
              <w:t>Envelope –4</w:t>
            </w:r>
            <w:r w:rsidRPr="00751887">
              <w:rPr>
                <w:rFonts w:ascii="Book Antiqua" w:hAnsi="Book Antiqua" w:cs="Arial"/>
                <w:sz w:val="22"/>
                <w:szCs w:val="22"/>
              </w:rPr>
              <w:t>:  Safety Pact</w:t>
            </w:r>
          </w:p>
          <w:p w14:paraId="23708605" w14:textId="77777777" w:rsidR="00854D28" w:rsidRPr="00751887" w:rsidRDefault="00854D28" w:rsidP="00854D28">
            <w:pPr>
              <w:pStyle w:val="Default"/>
              <w:jc w:val="both"/>
              <w:rPr>
                <w:rFonts w:cs="Arial"/>
                <w:sz w:val="22"/>
                <w:szCs w:val="22"/>
              </w:rPr>
            </w:pPr>
          </w:p>
          <w:p w14:paraId="2ED2263D" w14:textId="1C6DEA38" w:rsidR="00854D28" w:rsidRPr="00751887" w:rsidRDefault="00854D28" w:rsidP="00854D28">
            <w:pPr>
              <w:tabs>
                <w:tab w:val="right" w:pos="7254"/>
              </w:tabs>
              <w:jc w:val="both"/>
              <w:rPr>
                <w:rFonts w:ascii="Book Antiqua" w:hAnsi="Book Antiqua" w:cs="Arial"/>
                <w:b/>
                <w:sz w:val="22"/>
                <w:szCs w:val="22"/>
              </w:rPr>
            </w:pPr>
            <w:r w:rsidRPr="007172FF">
              <w:rPr>
                <w:rFonts w:ascii="Book Antiqua" w:hAnsi="Book Antiqua" w:cs="Arial"/>
                <w:b/>
                <w:sz w:val="22"/>
                <w:szCs w:val="22"/>
                <w:u w:val="single"/>
              </w:rPr>
              <w:t>Envelope –5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854D28" w:rsidRPr="00751887" w:rsidRDefault="00854D28" w:rsidP="00854D28">
            <w:pPr>
              <w:pStyle w:val="Default"/>
              <w:jc w:val="both"/>
              <w:rPr>
                <w:rFonts w:cs="Arial"/>
                <w:sz w:val="22"/>
                <w:szCs w:val="22"/>
              </w:rPr>
            </w:pPr>
          </w:p>
          <w:p w14:paraId="77815C8B" w14:textId="77777777" w:rsidR="00854D28" w:rsidRPr="00751887" w:rsidRDefault="00854D28" w:rsidP="00854D28">
            <w:pPr>
              <w:tabs>
                <w:tab w:val="right" w:pos="7254"/>
              </w:tabs>
              <w:jc w:val="both"/>
              <w:rPr>
                <w:rFonts w:ascii="Book Antiqua" w:hAnsi="Book Antiqua" w:cs="Arial"/>
                <w:sz w:val="22"/>
                <w:szCs w:val="22"/>
              </w:rPr>
            </w:pPr>
            <w:r w:rsidRPr="00751887">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751887">
              <w:rPr>
                <w:rFonts w:ascii="Book Antiqua" w:hAnsi="Book Antiqua" w:cs="Arial"/>
                <w:sz w:val="22"/>
                <w:szCs w:val="22"/>
              </w:rPr>
              <w:t>with</w:t>
            </w:r>
            <w:proofErr w:type="gramEnd"/>
            <w:r w:rsidRPr="00751887">
              <w:rPr>
                <w:rFonts w:ascii="Book Antiqua" w:hAnsi="Book Antiqua" w:cs="Arial"/>
                <w:sz w:val="22"/>
                <w:szCs w:val="22"/>
              </w:rPr>
              <w:t xml:space="preserve"> risk of rejection of bid.</w:t>
            </w:r>
          </w:p>
          <w:p w14:paraId="0DAAC7C0" w14:textId="756142C3" w:rsidR="00854D28" w:rsidRPr="00751887" w:rsidRDefault="00854D28" w:rsidP="00854D28">
            <w:pPr>
              <w:tabs>
                <w:tab w:val="right" w:pos="7254"/>
              </w:tabs>
              <w:jc w:val="both"/>
              <w:rPr>
                <w:rFonts w:ascii="Book Antiqua" w:eastAsia="Calibri" w:hAnsi="Book Antiqua" w:cs="Arial"/>
                <w:sz w:val="22"/>
                <w:szCs w:val="22"/>
              </w:rPr>
            </w:pPr>
          </w:p>
        </w:tc>
      </w:tr>
      <w:tr w:rsidR="00854D28" w:rsidRPr="00751887" w14:paraId="3AC06599" w14:textId="77777777" w:rsidTr="003C1283">
        <w:trPr>
          <w:trHeight w:val="557"/>
        </w:trPr>
        <w:tc>
          <w:tcPr>
            <w:tcW w:w="606" w:type="dxa"/>
            <w:tcBorders>
              <w:right w:val="single" w:sz="4" w:space="0" w:color="auto"/>
            </w:tcBorders>
          </w:tcPr>
          <w:p w14:paraId="6837EC99"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2328E6" w:rsidRPr="00C41C28" w:rsidRDefault="002328E6" w:rsidP="002328E6">
            <w:pPr>
              <w:tabs>
                <w:tab w:val="right" w:pos="7254"/>
              </w:tabs>
              <w:jc w:val="both"/>
              <w:rPr>
                <w:rFonts w:ascii="Book Antiqua" w:eastAsia="Calibri" w:hAnsi="Book Antiqua" w:cstheme="minorHAnsi"/>
                <w:b/>
                <w:sz w:val="22"/>
                <w:szCs w:val="22"/>
              </w:rPr>
            </w:pPr>
            <w:r w:rsidRPr="00C41C28">
              <w:rPr>
                <w:rFonts w:ascii="Book Antiqua" w:eastAsia="Calibri" w:hAnsi="Book Antiqua" w:cstheme="minorHAnsi"/>
                <w:b/>
                <w:sz w:val="22"/>
                <w:szCs w:val="22"/>
              </w:rPr>
              <w:t>Supplementing ITB Clauses 16.2 (a), 16.2 (b), 17.1, 18.1 and 20.1 as follows:</w:t>
            </w:r>
          </w:p>
          <w:p w14:paraId="397BD7DF" w14:textId="77777777" w:rsidR="002328E6" w:rsidRPr="00C41C28" w:rsidRDefault="002328E6" w:rsidP="002328E6">
            <w:pPr>
              <w:tabs>
                <w:tab w:val="right" w:pos="7254"/>
              </w:tabs>
              <w:jc w:val="both"/>
              <w:rPr>
                <w:rFonts w:ascii="Book Antiqua" w:eastAsia="Calibri" w:hAnsi="Book Antiqua" w:cstheme="minorHAnsi"/>
                <w:b/>
                <w:sz w:val="22"/>
                <w:szCs w:val="22"/>
              </w:rPr>
            </w:pPr>
          </w:p>
          <w:p w14:paraId="5F156578" w14:textId="77777777" w:rsidR="002328E6" w:rsidRPr="00C41C28" w:rsidRDefault="002328E6" w:rsidP="002328E6">
            <w:pPr>
              <w:tabs>
                <w:tab w:val="right" w:pos="7254"/>
              </w:tabs>
              <w:jc w:val="both"/>
              <w:rPr>
                <w:rFonts w:ascii="Book Antiqua" w:eastAsia="Calibri" w:hAnsi="Book Antiqua" w:cstheme="minorHAnsi"/>
                <w:b/>
                <w:sz w:val="22"/>
                <w:szCs w:val="22"/>
              </w:rPr>
            </w:pPr>
            <w:r w:rsidRPr="00C41C28">
              <w:rPr>
                <w:rFonts w:ascii="Book Antiqua" w:eastAsia="Calibri" w:hAnsi="Book Antiqua" w:cstheme="minorHAnsi"/>
                <w:b/>
                <w:sz w:val="22"/>
                <w:szCs w:val="22"/>
              </w:rPr>
              <w:t xml:space="preserve">The deadline for </w:t>
            </w:r>
            <w:r w:rsidRPr="00C41C28">
              <w:rPr>
                <w:rFonts w:ascii="Book Antiqua" w:eastAsia="Calibri" w:hAnsi="Book Antiqua" w:cstheme="minorHAnsi"/>
                <w:b/>
                <w:sz w:val="22"/>
                <w:szCs w:val="22"/>
                <w:u w:val="single"/>
              </w:rPr>
              <w:t>Soft Copy Part of the</w:t>
            </w:r>
            <w:r w:rsidRPr="00C41C28">
              <w:rPr>
                <w:rFonts w:ascii="Book Antiqua" w:eastAsia="Calibri" w:hAnsi="Book Antiqua" w:cstheme="minorHAnsi"/>
                <w:sz w:val="22"/>
                <w:szCs w:val="22"/>
                <w:u w:val="single"/>
              </w:rPr>
              <w:t xml:space="preserve"> </w:t>
            </w:r>
            <w:r w:rsidRPr="00C41C28">
              <w:rPr>
                <w:rFonts w:ascii="Book Antiqua" w:eastAsia="Calibri" w:hAnsi="Book Antiqua" w:cstheme="minorHAnsi"/>
                <w:b/>
                <w:sz w:val="22"/>
                <w:szCs w:val="22"/>
                <w:u w:val="single"/>
              </w:rPr>
              <w:t>bid</w:t>
            </w:r>
            <w:r w:rsidRPr="00C41C28">
              <w:rPr>
                <w:rFonts w:ascii="Book Antiqua" w:eastAsia="Calibri" w:hAnsi="Book Antiqua" w:cstheme="minorHAnsi"/>
                <w:b/>
                <w:sz w:val="22"/>
                <w:szCs w:val="22"/>
              </w:rPr>
              <w:t xml:space="preserve"> submission is:</w:t>
            </w:r>
          </w:p>
          <w:p w14:paraId="52E2962B" w14:textId="77777777" w:rsidR="002328E6" w:rsidRPr="00C41C28" w:rsidRDefault="002328E6" w:rsidP="002328E6">
            <w:pPr>
              <w:tabs>
                <w:tab w:val="right" w:pos="7254"/>
              </w:tabs>
              <w:jc w:val="both"/>
              <w:rPr>
                <w:rFonts w:ascii="Book Antiqua" w:eastAsia="Calibri" w:hAnsi="Book Antiqua" w:cstheme="minorHAnsi"/>
                <w:b/>
                <w:bCs/>
                <w:color w:val="FF0000"/>
                <w:sz w:val="22"/>
                <w:szCs w:val="22"/>
              </w:rPr>
            </w:pPr>
          </w:p>
          <w:p w14:paraId="59A7C6D6" w14:textId="2868B1DD" w:rsidR="002328E6" w:rsidRPr="00C41C28" w:rsidRDefault="002328E6" w:rsidP="002328E6">
            <w:pPr>
              <w:tabs>
                <w:tab w:val="right" w:pos="7254"/>
              </w:tabs>
              <w:jc w:val="both"/>
              <w:rPr>
                <w:rFonts w:ascii="Book Antiqua" w:eastAsia="Calibri" w:hAnsi="Book Antiqua" w:cstheme="minorHAnsi"/>
                <w:b/>
                <w:bCs/>
                <w:sz w:val="22"/>
                <w:szCs w:val="22"/>
              </w:rPr>
            </w:pPr>
            <w:r w:rsidRPr="00C41C28">
              <w:rPr>
                <w:rFonts w:ascii="Book Antiqua" w:eastAsia="Calibri" w:hAnsi="Book Antiqua" w:cstheme="minorHAnsi"/>
                <w:b/>
                <w:bCs/>
                <w:color w:val="C00000"/>
                <w:sz w:val="22"/>
                <w:szCs w:val="22"/>
              </w:rPr>
              <w:t xml:space="preserve">Date: </w:t>
            </w:r>
            <w:r w:rsidR="00CA5527">
              <w:rPr>
                <w:rFonts w:ascii="Book Antiqua" w:eastAsia="Calibri" w:hAnsi="Book Antiqua" w:cstheme="minorHAnsi"/>
                <w:b/>
                <w:bCs/>
                <w:color w:val="C00000"/>
                <w:sz w:val="22"/>
                <w:szCs w:val="22"/>
              </w:rPr>
              <w:t>31</w:t>
            </w:r>
            <w:r w:rsidRPr="00C41C28">
              <w:rPr>
                <w:rFonts w:ascii="Book Antiqua" w:eastAsia="Calibri" w:hAnsi="Book Antiqua" w:cstheme="minorHAnsi"/>
                <w:b/>
                <w:bCs/>
                <w:color w:val="C00000"/>
                <w:sz w:val="22"/>
                <w:szCs w:val="22"/>
              </w:rPr>
              <w:t>/0</w:t>
            </w:r>
            <w:r w:rsidR="00346B41">
              <w:rPr>
                <w:rFonts w:ascii="Book Antiqua" w:eastAsia="Calibri" w:hAnsi="Book Antiqua" w:cstheme="minorHAnsi"/>
                <w:b/>
                <w:bCs/>
                <w:color w:val="C00000"/>
                <w:sz w:val="22"/>
                <w:szCs w:val="22"/>
              </w:rPr>
              <w:t>7</w:t>
            </w:r>
            <w:r w:rsidRPr="00C41C28">
              <w:rPr>
                <w:rFonts w:ascii="Book Antiqua" w:eastAsia="Calibri" w:hAnsi="Book Antiqua" w:cstheme="minorHAnsi"/>
                <w:b/>
                <w:bCs/>
                <w:color w:val="C00000"/>
                <w:sz w:val="22"/>
                <w:szCs w:val="22"/>
              </w:rPr>
              <w:t>/2024 Time: 1100 Hrs.</w:t>
            </w:r>
            <w:r w:rsidRPr="00C41C28">
              <w:rPr>
                <w:rFonts w:ascii="Book Antiqua" w:eastAsia="Calibri" w:hAnsi="Book Antiqua" w:cstheme="minorHAnsi"/>
                <w:b/>
                <w:bCs/>
                <w:color w:val="FF0000"/>
                <w:sz w:val="22"/>
                <w:szCs w:val="22"/>
              </w:rPr>
              <w:t xml:space="preserve"> </w:t>
            </w:r>
            <w:r w:rsidRPr="00C41C28">
              <w:rPr>
                <w:rFonts w:ascii="Book Antiqua" w:eastAsia="Calibri" w:hAnsi="Book Antiqua" w:cstheme="minorHAnsi"/>
                <w:b/>
                <w:bCs/>
                <w:sz w:val="22"/>
                <w:szCs w:val="22"/>
              </w:rPr>
              <w:t>[Indian Standard Time].</w:t>
            </w:r>
          </w:p>
          <w:p w14:paraId="1483EA12" w14:textId="77777777" w:rsidR="002328E6" w:rsidRPr="00C41C28" w:rsidRDefault="002328E6" w:rsidP="002328E6">
            <w:pPr>
              <w:pStyle w:val="ListParagraph"/>
              <w:ind w:left="0"/>
              <w:jc w:val="both"/>
              <w:rPr>
                <w:rFonts w:ascii="Book Antiqua" w:hAnsi="Book Antiqua" w:cstheme="minorHAnsi"/>
                <w:b/>
                <w:bCs/>
                <w:sz w:val="22"/>
                <w:szCs w:val="22"/>
              </w:rPr>
            </w:pPr>
          </w:p>
          <w:p w14:paraId="23B75E5A" w14:textId="77777777" w:rsidR="002328E6" w:rsidRPr="00C41C28" w:rsidRDefault="002328E6" w:rsidP="002328E6">
            <w:pPr>
              <w:pStyle w:val="ListParagraph"/>
              <w:ind w:left="0"/>
              <w:jc w:val="both"/>
              <w:rPr>
                <w:rFonts w:ascii="Book Antiqua" w:eastAsia="Calibri" w:hAnsi="Book Antiqua" w:cstheme="minorHAnsi"/>
                <w:b/>
                <w:bCs/>
                <w:sz w:val="22"/>
                <w:szCs w:val="22"/>
              </w:rPr>
            </w:pPr>
            <w:r w:rsidRPr="00C41C28">
              <w:rPr>
                <w:rFonts w:ascii="Book Antiqua" w:hAnsi="Book Antiqua" w:cstheme="minorHAnsi"/>
                <w:b/>
                <w:bCs/>
                <w:sz w:val="22"/>
                <w:szCs w:val="22"/>
              </w:rPr>
              <w:t>Bid</w:t>
            </w:r>
            <w:r w:rsidRPr="00C41C28">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2328E6" w:rsidRPr="00C41C28" w:rsidRDefault="002328E6" w:rsidP="002328E6">
            <w:pPr>
              <w:jc w:val="both"/>
              <w:rPr>
                <w:rFonts w:ascii="Book Antiqua" w:eastAsia="Calibri" w:hAnsi="Book Antiqua" w:cstheme="minorHAnsi"/>
                <w:sz w:val="22"/>
                <w:szCs w:val="22"/>
              </w:rPr>
            </w:pPr>
          </w:p>
          <w:p w14:paraId="6620D01E" w14:textId="77777777" w:rsidR="002328E6" w:rsidRPr="00C41C28" w:rsidRDefault="002328E6" w:rsidP="002328E6">
            <w:pPr>
              <w:jc w:val="both"/>
              <w:rPr>
                <w:rFonts w:ascii="Book Antiqua" w:eastAsia="Calibri" w:hAnsi="Book Antiqua" w:cstheme="minorHAnsi"/>
                <w:b/>
                <w:bCs/>
                <w:sz w:val="22"/>
                <w:szCs w:val="22"/>
              </w:rPr>
            </w:pPr>
            <w:r w:rsidRPr="00C41C28">
              <w:rPr>
                <w:rFonts w:ascii="Book Antiqua" w:eastAsia="Calibri" w:hAnsi="Book Antiqua" w:cstheme="minorHAnsi"/>
                <w:b/>
                <w:bCs/>
                <w:sz w:val="22"/>
                <w:szCs w:val="22"/>
                <w:u w:val="single"/>
              </w:rPr>
              <w:t>Address for Bid Opening</w:t>
            </w:r>
            <w:r w:rsidRPr="00C41C28">
              <w:rPr>
                <w:rFonts w:ascii="Book Antiqua" w:eastAsia="Calibri" w:hAnsi="Book Antiqua" w:cstheme="minorHAnsi"/>
                <w:b/>
                <w:bCs/>
                <w:sz w:val="22"/>
                <w:szCs w:val="22"/>
              </w:rPr>
              <w:t>:</w:t>
            </w:r>
          </w:p>
          <w:p w14:paraId="13DCF986" w14:textId="77777777" w:rsidR="002328E6" w:rsidRPr="00C41C28" w:rsidRDefault="002328E6" w:rsidP="002328E6">
            <w:pPr>
              <w:jc w:val="both"/>
              <w:rPr>
                <w:rFonts w:ascii="Book Antiqua" w:eastAsia="Calibri" w:hAnsi="Book Antiqua" w:cstheme="minorHAnsi"/>
                <w:sz w:val="22"/>
                <w:szCs w:val="22"/>
              </w:rPr>
            </w:pPr>
            <w:r w:rsidRPr="00C41C28">
              <w:rPr>
                <w:rFonts w:ascii="Book Antiqua" w:eastAsia="Calibri" w:hAnsi="Book Antiqua" w:cstheme="minorHAnsi"/>
                <w:sz w:val="22"/>
                <w:szCs w:val="22"/>
              </w:rPr>
              <w:t>POWER GRID CORPORATION OF INDIA LTD.</w:t>
            </w:r>
          </w:p>
          <w:p w14:paraId="1F5D4F5E" w14:textId="77777777" w:rsidR="002328E6" w:rsidRPr="00C41C28" w:rsidRDefault="002328E6" w:rsidP="002328E6">
            <w:pPr>
              <w:jc w:val="both"/>
              <w:rPr>
                <w:rFonts w:ascii="Book Antiqua" w:eastAsia="Calibri" w:hAnsi="Book Antiqua" w:cstheme="minorHAnsi"/>
                <w:sz w:val="22"/>
                <w:szCs w:val="22"/>
              </w:rPr>
            </w:pPr>
            <w:r w:rsidRPr="00C41C28">
              <w:rPr>
                <w:rFonts w:ascii="Book Antiqua" w:eastAsia="Calibri" w:hAnsi="Book Antiqua" w:cstheme="minorHAnsi"/>
                <w:sz w:val="22"/>
                <w:szCs w:val="22"/>
              </w:rPr>
              <w:t xml:space="preserve">“SAUDAMINI”, Third Floor, Plot No.2, Sector-29, </w:t>
            </w:r>
          </w:p>
          <w:p w14:paraId="59BA79C7" w14:textId="77777777" w:rsidR="002328E6" w:rsidRPr="00C41C28" w:rsidRDefault="002328E6" w:rsidP="002328E6">
            <w:pPr>
              <w:jc w:val="both"/>
              <w:rPr>
                <w:rFonts w:ascii="Book Antiqua" w:eastAsia="Calibri" w:hAnsi="Book Antiqua" w:cstheme="minorHAnsi"/>
                <w:sz w:val="22"/>
                <w:szCs w:val="22"/>
              </w:rPr>
            </w:pPr>
            <w:r w:rsidRPr="00C41C28">
              <w:rPr>
                <w:rFonts w:ascii="Book Antiqua" w:eastAsia="Calibri" w:hAnsi="Book Antiqua" w:cstheme="minorHAnsi"/>
                <w:sz w:val="22"/>
                <w:szCs w:val="22"/>
              </w:rPr>
              <w:t>Gurgaon, Haryana – 122 001.</w:t>
            </w:r>
          </w:p>
          <w:p w14:paraId="61DE9CB6" w14:textId="77777777" w:rsidR="002328E6" w:rsidRPr="00C41C28" w:rsidRDefault="002328E6" w:rsidP="002328E6">
            <w:pPr>
              <w:jc w:val="both"/>
              <w:rPr>
                <w:rFonts w:ascii="Book Antiqua" w:eastAsia="Calibri" w:hAnsi="Book Antiqua" w:cstheme="minorHAnsi"/>
                <w:b/>
                <w:bCs/>
                <w:sz w:val="22"/>
                <w:szCs w:val="22"/>
              </w:rPr>
            </w:pPr>
          </w:p>
          <w:p w14:paraId="342ECEA8" w14:textId="77777777" w:rsidR="002328E6" w:rsidRPr="00C41C28" w:rsidRDefault="002328E6" w:rsidP="002328E6">
            <w:pPr>
              <w:jc w:val="both"/>
              <w:rPr>
                <w:rFonts w:ascii="Book Antiqua" w:eastAsia="Calibri" w:hAnsi="Book Antiqua" w:cstheme="minorHAnsi"/>
                <w:b/>
                <w:bCs/>
                <w:sz w:val="22"/>
                <w:szCs w:val="22"/>
              </w:rPr>
            </w:pPr>
            <w:r w:rsidRPr="00C41C28">
              <w:rPr>
                <w:rFonts w:ascii="Book Antiqua" w:eastAsia="Calibri" w:hAnsi="Book Antiqua" w:cstheme="minorHAnsi"/>
                <w:b/>
                <w:bCs/>
                <w:sz w:val="22"/>
                <w:szCs w:val="22"/>
              </w:rPr>
              <w:t>Time and date for Bid Opening – First Envelope:</w:t>
            </w:r>
          </w:p>
          <w:p w14:paraId="02BAC306" w14:textId="77777777" w:rsidR="002328E6" w:rsidRPr="00C41C28" w:rsidRDefault="002328E6" w:rsidP="002328E6">
            <w:pPr>
              <w:tabs>
                <w:tab w:val="right" w:pos="7254"/>
              </w:tabs>
              <w:jc w:val="both"/>
              <w:rPr>
                <w:rFonts w:ascii="Book Antiqua" w:eastAsia="Calibri" w:hAnsi="Book Antiqua" w:cstheme="minorHAnsi"/>
                <w:b/>
                <w:bCs/>
                <w:color w:val="C00000"/>
                <w:sz w:val="22"/>
                <w:szCs w:val="22"/>
              </w:rPr>
            </w:pPr>
          </w:p>
          <w:p w14:paraId="51D8754D" w14:textId="605DDAD7" w:rsidR="002328E6" w:rsidRPr="00C41C28" w:rsidRDefault="002328E6" w:rsidP="002328E6">
            <w:pPr>
              <w:tabs>
                <w:tab w:val="right" w:pos="7254"/>
              </w:tabs>
              <w:jc w:val="both"/>
              <w:rPr>
                <w:rFonts w:ascii="Book Antiqua" w:eastAsia="Calibri" w:hAnsi="Book Antiqua" w:cstheme="minorHAnsi"/>
                <w:b/>
                <w:bCs/>
                <w:sz w:val="22"/>
                <w:szCs w:val="22"/>
              </w:rPr>
            </w:pPr>
            <w:r w:rsidRPr="00C41C28">
              <w:rPr>
                <w:rFonts w:ascii="Book Antiqua" w:eastAsia="Calibri" w:hAnsi="Book Antiqua" w:cstheme="minorHAnsi"/>
                <w:b/>
                <w:bCs/>
                <w:color w:val="C00000"/>
                <w:sz w:val="22"/>
                <w:szCs w:val="22"/>
              </w:rPr>
              <w:t xml:space="preserve">Date: </w:t>
            </w:r>
            <w:r w:rsidR="00A40904">
              <w:rPr>
                <w:rFonts w:ascii="Book Antiqua" w:eastAsia="Calibri" w:hAnsi="Book Antiqua" w:cstheme="minorHAnsi"/>
                <w:b/>
                <w:bCs/>
                <w:color w:val="C00000"/>
                <w:sz w:val="22"/>
                <w:szCs w:val="22"/>
              </w:rPr>
              <w:t>31</w:t>
            </w:r>
            <w:r w:rsidRPr="00C41C28">
              <w:rPr>
                <w:rFonts w:ascii="Book Antiqua" w:eastAsia="Calibri" w:hAnsi="Book Antiqua" w:cstheme="minorHAnsi"/>
                <w:b/>
                <w:bCs/>
                <w:color w:val="C00000"/>
                <w:sz w:val="22"/>
                <w:szCs w:val="22"/>
              </w:rPr>
              <w:t>/0</w:t>
            </w:r>
            <w:r w:rsidR="00346B41">
              <w:rPr>
                <w:rFonts w:ascii="Book Antiqua" w:eastAsia="Calibri" w:hAnsi="Book Antiqua" w:cstheme="minorHAnsi"/>
                <w:b/>
                <w:bCs/>
                <w:color w:val="C00000"/>
                <w:sz w:val="22"/>
                <w:szCs w:val="22"/>
              </w:rPr>
              <w:t>7</w:t>
            </w:r>
            <w:r w:rsidRPr="00C41C28">
              <w:rPr>
                <w:rFonts w:ascii="Book Antiqua" w:eastAsia="Calibri" w:hAnsi="Book Antiqua" w:cstheme="minorHAnsi"/>
                <w:b/>
                <w:bCs/>
                <w:color w:val="C00000"/>
                <w:sz w:val="22"/>
                <w:szCs w:val="22"/>
              </w:rPr>
              <w:t>/2024 Time: 1130 Hrs. onwards</w:t>
            </w:r>
            <w:r w:rsidRPr="00C41C28">
              <w:rPr>
                <w:rFonts w:ascii="Book Antiqua" w:eastAsia="Calibri" w:hAnsi="Book Antiqua" w:cstheme="minorHAnsi"/>
                <w:b/>
                <w:bCs/>
                <w:color w:val="FF0000"/>
                <w:sz w:val="22"/>
                <w:szCs w:val="22"/>
              </w:rPr>
              <w:t xml:space="preserve"> </w:t>
            </w:r>
            <w:r w:rsidRPr="00C41C28">
              <w:rPr>
                <w:rFonts w:ascii="Book Antiqua" w:eastAsia="Calibri" w:hAnsi="Book Antiqua" w:cstheme="minorHAnsi"/>
                <w:b/>
                <w:bCs/>
                <w:sz w:val="22"/>
                <w:szCs w:val="22"/>
              </w:rPr>
              <w:t>[Indian Standard Time].</w:t>
            </w:r>
          </w:p>
          <w:p w14:paraId="7818E6AF" w14:textId="77777777" w:rsidR="002328E6" w:rsidRPr="00C41C28" w:rsidRDefault="002328E6" w:rsidP="002328E6">
            <w:pPr>
              <w:jc w:val="both"/>
              <w:rPr>
                <w:rFonts w:ascii="Book Antiqua" w:eastAsia="Calibri" w:hAnsi="Book Antiqua" w:cstheme="minorHAnsi"/>
                <w:b/>
                <w:bCs/>
                <w:sz w:val="22"/>
                <w:szCs w:val="22"/>
              </w:rPr>
            </w:pPr>
          </w:p>
          <w:p w14:paraId="6E56C500" w14:textId="77777777" w:rsidR="002328E6" w:rsidRPr="00C41C28" w:rsidRDefault="002328E6" w:rsidP="002328E6">
            <w:pPr>
              <w:jc w:val="both"/>
              <w:rPr>
                <w:rFonts w:ascii="Book Antiqua" w:eastAsia="Calibri" w:hAnsi="Book Antiqua" w:cstheme="minorHAnsi"/>
                <w:b/>
                <w:bCs/>
                <w:sz w:val="22"/>
                <w:szCs w:val="22"/>
              </w:rPr>
            </w:pPr>
            <w:r w:rsidRPr="00C41C28">
              <w:rPr>
                <w:rFonts w:ascii="Book Antiqua" w:eastAsia="Calibri" w:hAnsi="Book Antiqua" w:cstheme="minorHAnsi"/>
                <w:b/>
                <w:bCs/>
                <w:sz w:val="22"/>
                <w:szCs w:val="22"/>
              </w:rPr>
              <w:t>(a)</w:t>
            </w:r>
            <w:r w:rsidRPr="00C41C28">
              <w:rPr>
                <w:rFonts w:ascii="Book Antiqua" w:eastAsia="Calibri" w:hAnsi="Book Antiqua" w:cstheme="minorHAnsi"/>
                <w:b/>
                <w:bCs/>
                <w:sz w:val="22"/>
                <w:szCs w:val="22"/>
              </w:rPr>
              <w:tab/>
              <w:t>Bid Title:</w:t>
            </w:r>
          </w:p>
          <w:p w14:paraId="11D093E7" w14:textId="77777777" w:rsidR="002328E6" w:rsidRPr="00C41C28" w:rsidRDefault="002328E6" w:rsidP="002328E6">
            <w:pPr>
              <w:jc w:val="both"/>
              <w:rPr>
                <w:rFonts w:ascii="Book Antiqua" w:eastAsia="Calibri" w:hAnsi="Book Antiqua" w:cstheme="minorHAnsi"/>
                <w:sz w:val="22"/>
                <w:szCs w:val="22"/>
              </w:rPr>
            </w:pPr>
          </w:p>
          <w:p w14:paraId="09C6C4FC" w14:textId="77777777" w:rsidR="002328E6" w:rsidRPr="00C41C28" w:rsidRDefault="002328E6" w:rsidP="002328E6">
            <w:pPr>
              <w:jc w:val="both"/>
              <w:rPr>
                <w:rFonts w:ascii="Book Antiqua" w:eastAsia="Calibri" w:hAnsi="Book Antiqua" w:cstheme="minorHAnsi"/>
                <w:sz w:val="22"/>
                <w:szCs w:val="22"/>
              </w:rPr>
            </w:pPr>
            <w:r w:rsidRPr="00C41C28">
              <w:rPr>
                <w:rFonts w:ascii="Book Antiqua" w:eastAsia="Calibri" w:hAnsi="Book Antiqua" w:cstheme="minorHAnsi"/>
                <w:sz w:val="22"/>
                <w:szCs w:val="22"/>
              </w:rPr>
              <w:t xml:space="preserve">………… </w:t>
            </w:r>
            <w:r w:rsidRPr="00C41C28">
              <w:rPr>
                <w:rFonts w:ascii="Book Antiqua" w:eastAsia="Calibri" w:hAnsi="Book Antiqua" w:cstheme="minorHAnsi"/>
                <w:i/>
                <w:iCs/>
                <w:sz w:val="22"/>
                <w:szCs w:val="22"/>
              </w:rPr>
              <w:t>(insert Name of the Package &amp; Specification No.)</w:t>
            </w:r>
            <w:r w:rsidRPr="00C41C28">
              <w:rPr>
                <w:rFonts w:ascii="Book Antiqua" w:eastAsia="Calibri" w:hAnsi="Book Antiqua" w:cstheme="minorHAnsi"/>
                <w:sz w:val="22"/>
                <w:szCs w:val="22"/>
              </w:rPr>
              <w:t xml:space="preserve"> …………</w:t>
            </w:r>
          </w:p>
          <w:p w14:paraId="297FB6A3" w14:textId="77777777" w:rsidR="002328E6" w:rsidRPr="00C41C28" w:rsidRDefault="002328E6" w:rsidP="002328E6">
            <w:pPr>
              <w:jc w:val="both"/>
              <w:rPr>
                <w:rFonts w:ascii="Book Antiqua" w:eastAsia="Calibri" w:hAnsi="Book Antiqua" w:cstheme="minorHAnsi"/>
                <w:sz w:val="22"/>
                <w:szCs w:val="22"/>
              </w:rPr>
            </w:pPr>
          </w:p>
          <w:p w14:paraId="238E62CF" w14:textId="77777777" w:rsidR="002328E6" w:rsidRPr="00C41C28" w:rsidRDefault="002328E6" w:rsidP="002328E6">
            <w:pPr>
              <w:jc w:val="both"/>
              <w:rPr>
                <w:rFonts w:ascii="Book Antiqua" w:eastAsia="Calibri" w:hAnsi="Book Antiqua" w:cstheme="minorHAnsi"/>
                <w:b/>
                <w:bCs/>
                <w:sz w:val="22"/>
                <w:szCs w:val="22"/>
                <w:u w:val="single"/>
              </w:rPr>
            </w:pPr>
            <w:r w:rsidRPr="00C41C28">
              <w:rPr>
                <w:rFonts w:ascii="Book Antiqua" w:eastAsia="Calibri" w:hAnsi="Book Antiqua" w:cstheme="minorHAnsi"/>
                <w:sz w:val="22"/>
                <w:szCs w:val="22"/>
              </w:rPr>
              <w:t xml:space="preserve"> </w:t>
            </w:r>
            <w:r w:rsidRPr="00C41C28">
              <w:rPr>
                <w:rFonts w:ascii="Book Antiqua" w:eastAsia="Calibri" w:hAnsi="Book Antiqua" w:cstheme="minorHAnsi"/>
                <w:b/>
                <w:bCs/>
                <w:sz w:val="22"/>
                <w:szCs w:val="22"/>
                <w:u w:val="single"/>
              </w:rPr>
              <w:t xml:space="preserve">FIRST ENVELOPE </w:t>
            </w:r>
          </w:p>
          <w:p w14:paraId="28715FA4" w14:textId="77777777" w:rsidR="002328E6" w:rsidRPr="00C41C28" w:rsidRDefault="002328E6" w:rsidP="002328E6">
            <w:pPr>
              <w:jc w:val="both"/>
              <w:rPr>
                <w:rFonts w:ascii="Book Antiqua" w:eastAsia="Calibri" w:hAnsi="Book Antiqua" w:cstheme="minorHAnsi"/>
                <w:sz w:val="12"/>
                <w:szCs w:val="12"/>
              </w:rPr>
            </w:pPr>
          </w:p>
          <w:p w14:paraId="206ED226" w14:textId="77777777" w:rsidR="002328E6" w:rsidRPr="00C41C28" w:rsidRDefault="002328E6" w:rsidP="002328E6">
            <w:pPr>
              <w:pStyle w:val="ListParagraph"/>
              <w:ind w:left="0"/>
              <w:jc w:val="both"/>
              <w:rPr>
                <w:rFonts w:ascii="Book Antiqua" w:eastAsia="Calibri" w:hAnsi="Book Antiqua" w:cstheme="minorHAnsi"/>
                <w:sz w:val="22"/>
                <w:szCs w:val="22"/>
              </w:rPr>
            </w:pPr>
            <w:r w:rsidRPr="00C41C28">
              <w:rPr>
                <w:rFonts w:ascii="Book Antiqua" w:eastAsia="Calibri" w:hAnsi="Book Antiqua" w:cstheme="minorHAnsi"/>
                <w:sz w:val="22"/>
                <w:szCs w:val="22"/>
              </w:rPr>
              <w:t>(a)</w:t>
            </w:r>
            <w:r w:rsidRPr="00C41C28">
              <w:rPr>
                <w:rFonts w:ascii="Book Antiqua" w:eastAsia="Calibri" w:hAnsi="Book Antiqua" w:cstheme="minorHAnsi"/>
                <w:sz w:val="22"/>
                <w:szCs w:val="22"/>
              </w:rPr>
              <w:tab/>
              <w:t>Do not open before 11:30 hours (Indian Standard Time) on ___/___/20xx.</w:t>
            </w:r>
          </w:p>
          <w:p w14:paraId="03E31C46" w14:textId="77777777" w:rsidR="00854D28" w:rsidRPr="00751887" w:rsidRDefault="00854D28" w:rsidP="00854D28">
            <w:pPr>
              <w:jc w:val="both"/>
              <w:rPr>
                <w:rFonts w:ascii="Book Antiqua" w:hAnsi="Book Antiqua" w:cs="Arial"/>
                <w:sz w:val="22"/>
                <w:szCs w:val="22"/>
              </w:rPr>
            </w:pPr>
          </w:p>
        </w:tc>
      </w:tr>
      <w:tr w:rsidR="00854D28" w:rsidRPr="00751887" w14:paraId="22607F7F" w14:textId="77777777" w:rsidTr="003C1283">
        <w:trPr>
          <w:trHeight w:val="1115"/>
        </w:trPr>
        <w:tc>
          <w:tcPr>
            <w:tcW w:w="606" w:type="dxa"/>
            <w:tcBorders>
              <w:right w:val="single" w:sz="4" w:space="0" w:color="auto"/>
            </w:tcBorders>
          </w:tcPr>
          <w:p w14:paraId="6BCFF855"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854D28" w:rsidRPr="00751887" w:rsidRDefault="00854D28" w:rsidP="00854D28">
            <w:pPr>
              <w:pStyle w:val="Default"/>
              <w:jc w:val="both"/>
              <w:rPr>
                <w:rFonts w:cs="Arial"/>
                <w:b/>
                <w:bCs/>
                <w:sz w:val="22"/>
                <w:szCs w:val="22"/>
              </w:rPr>
            </w:pPr>
            <w:r w:rsidRPr="00751887">
              <w:rPr>
                <w:rFonts w:cs="Arial"/>
                <w:sz w:val="22"/>
                <w:szCs w:val="22"/>
              </w:rPr>
              <w:t>ITB 17.1</w:t>
            </w:r>
          </w:p>
        </w:tc>
        <w:tc>
          <w:tcPr>
            <w:tcW w:w="7697" w:type="dxa"/>
            <w:tcBorders>
              <w:left w:val="single" w:sz="4" w:space="0" w:color="auto"/>
            </w:tcBorders>
          </w:tcPr>
          <w:p w14:paraId="4CADC351" w14:textId="77777777" w:rsidR="00854D28" w:rsidRPr="00751887" w:rsidRDefault="00854D28" w:rsidP="00854D28">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854D28" w:rsidRPr="00751887" w:rsidRDefault="00854D28" w:rsidP="00854D28">
            <w:pPr>
              <w:jc w:val="both"/>
              <w:rPr>
                <w:rFonts w:ascii="Book Antiqua" w:hAnsi="Book Antiqua" w:cs="Arial"/>
                <w:sz w:val="22"/>
                <w:szCs w:val="22"/>
              </w:rPr>
            </w:pPr>
          </w:p>
          <w:p w14:paraId="2590AA2F" w14:textId="4CB60967"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Hard copy</w:t>
            </w:r>
            <w:r w:rsidRPr="00751887">
              <w:rPr>
                <w:rFonts w:ascii="Book Antiqua" w:hAnsi="Book Antiqua" w:cs="Arial"/>
                <w:i/>
                <w:iCs/>
                <w:sz w:val="22"/>
                <w:szCs w:val="22"/>
              </w:rPr>
              <w:t xml:space="preserve"> </w:t>
            </w:r>
            <w:r w:rsidRPr="00751887">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51887">
              <w:rPr>
                <w:rFonts w:ascii="Book Antiqua" w:hAnsi="Book Antiqua" w:cs="Arial"/>
                <w:b/>
                <w:bCs/>
                <w:sz w:val="22"/>
                <w:szCs w:val="22"/>
              </w:rPr>
              <w:t>Annexure-A (BDS)</w:t>
            </w:r>
            <w:r w:rsidRPr="00751887">
              <w:rPr>
                <w:rFonts w:ascii="Book Antiqua" w:hAnsi="Book Antiqua" w:cs="Arial"/>
                <w:sz w:val="22"/>
                <w:szCs w:val="22"/>
              </w:rPr>
              <w:t xml:space="preserve"> of the Bidding Documents in the Formats given at </w:t>
            </w:r>
            <w:proofErr w:type="spellStart"/>
            <w:r w:rsidRPr="00751887">
              <w:rPr>
                <w:rFonts w:ascii="Book Antiqua" w:hAnsi="Book Antiqua" w:cs="Arial"/>
                <w:sz w:val="22"/>
                <w:szCs w:val="22"/>
              </w:rPr>
              <w:t>Sl</w:t>
            </w:r>
            <w:proofErr w:type="spellEnd"/>
            <w:r w:rsidRPr="00751887">
              <w:rPr>
                <w:rFonts w:ascii="Book Antiqua" w:hAnsi="Book Antiqua" w:cs="Arial"/>
                <w:sz w:val="22"/>
                <w:szCs w:val="22"/>
              </w:rPr>
              <w:t xml:space="preserve"> No: 20 of Section – VI: Sample Forms and Procedures, </w:t>
            </w:r>
            <w:r w:rsidRPr="00B81634">
              <w:rPr>
                <w:rFonts w:ascii="Book Antiqua" w:hAnsi="Book Antiqua" w:cs="Arial"/>
                <w:sz w:val="22"/>
                <w:szCs w:val="22"/>
              </w:rPr>
              <w:t xml:space="preserve">Affidavit of Self certification regarding Minimum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must be received by the Employer at the address specified under</w:t>
            </w:r>
            <w:r w:rsidRPr="00751887">
              <w:rPr>
                <w:rFonts w:ascii="Book Antiqua" w:hAnsi="Book Antiqua" w:cs="Arial"/>
                <w:sz w:val="22"/>
                <w:szCs w:val="22"/>
              </w:rPr>
              <w:t xml:space="preserve"> ITB Sub-Clause 16.2 no later than the time and date stated in the BDS.</w:t>
            </w:r>
          </w:p>
          <w:p w14:paraId="7B2A5735" w14:textId="77777777" w:rsidR="00854D28" w:rsidRPr="00751887" w:rsidRDefault="00854D28" w:rsidP="00854D28">
            <w:pPr>
              <w:pStyle w:val="Default"/>
              <w:ind w:left="720" w:hanging="711"/>
              <w:jc w:val="both"/>
              <w:rPr>
                <w:rFonts w:cs="Arial"/>
                <w:b/>
                <w:bCs/>
                <w:sz w:val="22"/>
                <w:szCs w:val="22"/>
                <w:lang w:val="en-GB"/>
              </w:rPr>
            </w:pPr>
          </w:p>
        </w:tc>
      </w:tr>
      <w:tr w:rsidR="00854D28" w:rsidRPr="00751887" w14:paraId="6CA0621F" w14:textId="77777777" w:rsidTr="003C1283">
        <w:trPr>
          <w:trHeight w:val="1115"/>
        </w:trPr>
        <w:tc>
          <w:tcPr>
            <w:tcW w:w="606" w:type="dxa"/>
            <w:tcBorders>
              <w:right w:val="single" w:sz="4" w:space="0" w:color="auto"/>
            </w:tcBorders>
          </w:tcPr>
          <w:p w14:paraId="020672F5"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854D28" w:rsidRPr="00751887" w:rsidRDefault="00854D28" w:rsidP="00854D28">
            <w:pPr>
              <w:pStyle w:val="Default"/>
              <w:jc w:val="both"/>
              <w:rPr>
                <w:rFonts w:cs="Arial"/>
                <w:b/>
                <w:bCs/>
                <w:sz w:val="22"/>
                <w:szCs w:val="22"/>
              </w:rPr>
            </w:pPr>
            <w:r w:rsidRPr="00751887">
              <w:rPr>
                <w:rFonts w:cs="Arial"/>
                <w:b/>
                <w:bCs/>
                <w:sz w:val="22"/>
                <w:szCs w:val="22"/>
              </w:rPr>
              <w:t>ITB 17.2.1</w:t>
            </w:r>
          </w:p>
        </w:tc>
        <w:tc>
          <w:tcPr>
            <w:tcW w:w="7697" w:type="dxa"/>
            <w:tcBorders>
              <w:left w:val="single" w:sz="4" w:space="0" w:color="auto"/>
            </w:tcBorders>
          </w:tcPr>
          <w:p w14:paraId="3650A3A8" w14:textId="77777777" w:rsidR="00854D28" w:rsidRPr="00751887" w:rsidRDefault="00854D28" w:rsidP="00854D28">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854D28" w:rsidRPr="00751887" w:rsidRDefault="00854D28" w:rsidP="00854D28">
            <w:pPr>
              <w:pStyle w:val="Default"/>
              <w:ind w:left="498" w:hanging="585"/>
              <w:jc w:val="both"/>
              <w:rPr>
                <w:rFonts w:cs="Arial"/>
                <w:b/>
                <w:bCs/>
                <w:sz w:val="22"/>
                <w:szCs w:val="22"/>
              </w:rPr>
            </w:pPr>
            <w:r w:rsidRPr="00751887">
              <w:rPr>
                <w:rFonts w:cs="Arial"/>
                <w:b/>
                <w:bCs/>
                <w:sz w:val="22"/>
                <w:szCs w:val="22"/>
              </w:rPr>
              <w:tab/>
            </w:r>
          </w:p>
          <w:p w14:paraId="6525213A" w14:textId="6025285B" w:rsidR="00854D28" w:rsidRDefault="00854D28" w:rsidP="00854D28">
            <w:pPr>
              <w:pStyle w:val="Default"/>
              <w:ind w:left="498" w:hanging="585"/>
              <w:jc w:val="both"/>
              <w:rPr>
                <w:rFonts w:cs="Arial"/>
                <w:b/>
                <w:bCs/>
                <w:sz w:val="22"/>
                <w:szCs w:val="22"/>
              </w:rPr>
            </w:pPr>
            <w:r w:rsidRPr="00751887">
              <w:rPr>
                <w:rFonts w:cs="Arial"/>
                <w:b/>
                <w:bCs/>
                <w:sz w:val="22"/>
                <w:szCs w:val="22"/>
              </w:rPr>
              <w:t>The e-mail IDs are as follows:</w:t>
            </w:r>
          </w:p>
          <w:p w14:paraId="06495969" w14:textId="77777777" w:rsidR="0056601F" w:rsidRPr="00751887" w:rsidRDefault="0056601F" w:rsidP="00854D28">
            <w:pPr>
              <w:pStyle w:val="Default"/>
              <w:ind w:left="498" w:hanging="585"/>
              <w:jc w:val="both"/>
              <w:rPr>
                <w:rFonts w:cs="Arial"/>
                <w:b/>
                <w:bCs/>
                <w:sz w:val="22"/>
                <w:szCs w:val="22"/>
              </w:rPr>
            </w:pPr>
          </w:p>
          <w:p w14:paraId="36F20197" w14:textId="71AEF485" w:rsidR="00854D28" w:rsidRPr="00751887" w:rsidRDefault="00854D28" w:rsidP="00854D28">
            <w:pPr>
              <w:jc w:val="both"/>
              <w:rPr>
                <w:rFonts w:ascii="Book Antiqua" w:hAnsi="Book Antiqua" w:cs="Arial"/>
                <w:sz w:val="22"/>
                <w:szCs w:val="22"/>
                <w:lang w:val="en-GB"/>
              </w:rPr>
            </w:pPr>
          </w:p>
          <w:p w14:paraId="2267537A" w14:textId="77777777" w:rsidR="00854D28" w:rsidRPr="004275BF" w:rsidRDefault="00854D28" w:rsidP="00854D28">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21" w:history="1">
              <w:r w:rsidRPr="004275BF">
                <w:rPr>
                  <w:rStyle w:val="Hyperlink"/>
                  <w:rFonts w:ascii="Book Antiqua" w:hAnsi="Book Antiqua" w:cs="Arial"/>
                  <w:snapToGrid w:val="0"/>
                  <w:sz w:val="22"/>
                  <w:szCs w:val="22"/>
                </w:rPr>
                <w:t>pankajjangid@powergrid.in</w:t>
              </w:r>
            </w:hyperlink>
            <w:r w:rsidRPr="004275BF">
              <w:rPr>
                <w:rStyle w:val="Hyperlink"/>
                <w:rFonts w:ascii="Book Antiqua" w:hAnsi="Book Antiqua" w:cs="Arial"/>
                <w:snapToGrid w:val="0"/>
                <w:sz w:val="22"/>
                <w:szCs w:val="22"/>
              </w:rPr>
              <w:t>;</w:t>
            </w:r>
          </w:p>
          <w:p w14:paraId="70FA3FCA" w14:textId="6D72C62E" w:rsidR="00854D28" w:rsidRPr="004275BF" w:rsidRDefault="00000000" w:rsidP="00854D28">
            <w:pPr>
              <w:tabs>
                <w:tab w:val="left" w:pos="1422"/>
                <w:tab w:val="left" w:pos="1987"/>
              </w:tabs>
              <w:jc w:val="both"/>
              <w:rPr>
                <w:rFonts w:ascii="Book Antiqua" w:hAnsi="Book Antiqua" w:cs="Arial"/>
                <w:snapToGrid w:val="0"/>
                <w:sz w:val="22"/>
                <w:szCs w:val="22"/>
              </w:rPr>
            </w:pPr>
            <w:hyperlink r:id="rId22" w:history="1">
              <w:r w:rsidR="004E0624" w:rsidRPr="004275BF">
                <w:rPr>
                  <w:rStyle w:val="Hyperlink"/>
                  <w:rFonts w:ascii="Book Antiqua" w:hAnsi="Book Antiqua" w:cs="Arial"/>
                  <w:snapToGrid w:val="0"/>
                  <w:sz w:val="22"/>
                  <w:szCs w:val="22"/>
                </w:rPr>
                <w:t>kapilmandil@powergrid.in</w:t>
              </w:r>
            </w:hyperlink>
            <w:r w:rsidR="00854D28" w:rsidRPr="004275BF">
              <w:t xml:space="preserve"> </w:t>
            </w:r>
          </w:p>
          <w:p w14:paraId="4B6E2BBB" w14:textId="4481D16D" w:rsidR="00854D28" w:rsidRPr="00D74782" w:rsidRDefault="00000000" w:rsidP="00854D28">
            <w:pPr>
              <w:tabs>
                <w:tab w:val="left" w:pos="1422"/>
                <w:tab w:val="left" w:pos="1987"/>
              </w:tabs>
              <w:jc w:val="both"/>
              <w:rPr>
                <w:rStyle w:val="Hyperlink"/>
                <w:rFonts w:ascii="Book Antiqua" w:hAnsi="Book Antiqua" w:cs="Arial"/>
                <w:snapToGrid w:val="0"/>
                <w:sz w:val="22"/>
                <w:szCs w:val="22"/>
              </w:rPr>
            </w:pPr>
            <w:hyperlink r:id="rId23" w:history="1">
              <w:r w:rsidR="004E0624" w:rsidRPr="004275BF">
                <w:rPr>
                  <w:rStyle w:val="Hyperlink"/>
                  <w:rFonts w:ascii="Book Antiqua" w:hAnsi="Book Antiqua" w:cs="Arial"/>
                  <w:snapToGrid w:val="0"/>
                  <w:sz w:val="22"/>
                  <w:szCs w:val="22"/>
                </w:rPr>
                <w:t>manju.meena21@powergrid.in</w:t>
              </w:r>
            </w:hyperlink>
            <w:r w:rsidR="00854D28" w:rsidRPr="004275BF">
              <w:rPr>
                <w:rStyle w:val="Hyperlink"/>
                <w:rFonts w:ascii="Book Antiqua" w:hAnsi="Book Antiqua" w:cs="Arial"/>
                <w:snapToGrid w:val="0"/>
                <w:sz w:val="22"/>
                <w:szCs w:val="22"/>
              </w:rPr>
              <w:t>;</w:t>
            </w:r>
          </w:p>
          <w:p w14:paraId="7B685561" w14:textId="5C908ECE" w:rsidR="00854D28" w:rsidRPr="00751887" w:rsidRDefault="00854D28" w:rsidP="00854D28">
            <w:pPr>
              <w:pStyle w:val="Default"/>
              <w:jc w:val="both"/>
              <w:rPr>
                <w:rFonts w:cs="Arial"/>
                <w:b/>
                <w:bCs/>
                <w:sz w:val="22"/>
                <w:szCs w:val="22"/>
              </w:rPr>
            </w:pPr>
          </w:p>
        </w:tc>
      </w:tr>
      <w:tr w:rsidR="00E7267F" w:rsidRPr="00751887" w14:paraId="412680DD" w14:textId="77777777" w:rsidTr="003C1283">
        <w:trPr>
          <w:trHeight w:val="1115"/>
        </w:trPr>
        <w:tc>
          <w:tcPr>
            <w:tcW w:w="606" w:type="dxa"/>
            <w:tcBorders>
              <w:right w:val="single" w:sz="4" w:space="0" w:color="auto"/>
            </w:tcBorders>
          </w:tcPr>
          <w:p w14:paraId="13283AEE" w14:textId="77777777" w:rsidR="00E7267F" w:rsidRPr="00751887" w:rsidRDefault="00E7267F" w:rsidP="00E7267F">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E7267F" w:rsidRPr="00E7267F" w:rsidRDefault="00E7267F" w:rsidP="00E7267F">
            <w:pPr>
              <w:pStyle w:val="Default"/>
              <w:jc w:val="both"/>
              <w:rPr>
                <w:rFonts w:cs="Arial"/>
                <w:b/>
                <w:bCs/>
                <w:sz w:val="22"/>
                <w:szCs w:val="22"/>
              </w:rPr>
            </w:pPr>
            <w:r w:rsidRPr="00E7267F">
              <w:rPr>
                <w:rFonts w:cs="Arial"/>
                <w:sz w:val="22"/>
                <w:szCs w:val="22"/>
              </w:rPr>
              <w:t>ITB 19.2</w:t>
            </w:r>
          </w:p>
        </w:tc>
        <w:tc>
          <w:tcPr>
            <w:tcW w:w="7697" w:type="dxa"/>
            <w:tcBorders>
              <w:left w:val="single" w:sz="4" w:space="0" w:color="auto"/>
            </w:tcBorders>
          </w:tcPr>
          <w:p w14:paraId="374D4506" w14:textId="77777777" w:rsidR="00E7267F" w:rsidRPr="00E7267F" w:rsidRDefault="00E7267F" w:rsidP="00E7267F">
            <w:pPr>
              <w:keepNext/>
              <w:jc w:val="both"/>
              <w:rPr>
                <w:rFonts w:ascii="Book Antiqua" w:hAnsi="Book Antiqua" w:cs="Arial"/>
                <w:b/>
                <w:bCs/>
                <w:sz w:val="22"/>
                <w:szCs w:val="22"/>
              </w:rPr>
            </w:pPr>
            <w:r w:rsidRPr="00E7267F">
              <w:rPr>
                <w:rFonts w:ascii="Book Antiqua" w:hAnsi="Book Antiqua" w:cs="Arial"/>
                <w:b/>
                <w:bCs/>
                <w:sz w:val="22"/>
                <w:szCs w:val="22"/>
                <w:u w:val="single"/>
              </w:rPr>
              <w:t>Replace the clause ITB 19.2 with the following</w:t>
            </w:r>
            <w:r w:rsidRPr="00E7267F">
              <w:rPr>
                <w:rFonts w:ascii="Book Antiqua" w:hAnsi="Book Antiqua" w:cs="Arial"/>
                <w:b/>
                <w:bCs/>
                <w:sz w:val="22"/>
                <w:szCs w:val="22"/>
              </w:rPr>
              <w:t>:</w:t>
            </w:r>
          </w:p>
          <w:p w14:paraId="2A5DD1FF" w14:textId="77777777" w:rsidR="00E7267F" w:rsidRPr="00E7267F" w:rsidRDefault="00E7267F" w:rsidP="00E7267F">
            <w:pPr>
              <w:keepNext/>
              <w:jc w:val="both"/>
              <w:rPr>
                <w:rFonts w:ascii="Book Antiqua" w:hAnsi="Book Antiqua" w:cs="Arial"/>
                <w:b/>
                <w:bCs/>
                <w:sz w:val="22"/>
                <w:szCs w:val="22"/>
              </w:rPr>
            </w:pPr>
          </w:p>
          <w:p w14:paraId="6C4DDCCE" w14:textId="77777777" w:rsidR="00E7267F" w:rsidRPr="00E7267F" w:rsidRDefault="00E7267F" w:rsidP="00E7267F">
            <w:pPr>
              <w:keepNext/>
              <w:jc w:val="both"/>
              <w:rPr>
                <w:rFonts w:ascii="Book Antiqua" w:hAnsi="Book Antiqua" w:cs="Arial"/>
                <w:sz w:val="22"/>
                <w:szCs w:val="22"/>
              </w:rPr>
            </w:pPr>
            <w:r w:rsidRPr="00E7267F">
              <w:rPr>
                <w:rFonts w:ascii="Book Antiqua" w:hAnsi="Book Antiqua" w:cs="Arial"/>
                <w:sz w:val="22"/>
                <w:szCs w:val="22"/>
              </w:rPr>
              <w:t>The Bidder’s modifications shall be done and submitted as follows:</w:t>
            </w:r>
          </w:p>
          <w:p w14:paraId="021CBB62" w14:textId="77777777" w:rsidR="00E7267F" w:rsidRPr="00E7267F" w:rsidRDefault="00E7267F" w:rsidP="00E7267F">
            <w:pPr>
              <w:keepNext/>
              <w:jc w:val="both"/>
              <w:rPr>
                <w:rFonts w:ascii="Book Antiqua" w:hAnsi="Book Antiqua" w:cs="Arial"/>
                <w:b/>
                <w:bCs/>
                <w:sz w:val="22"/>
                <w:szCs w:val="22"/>
              </w:rPr>
            </w:pPr>
            <w:r w:rsidRPr="00E7267F">
              <w:rPr>
                <w:rFonts w:ascii="Book Antiqua" w:hAnsi="Book Antiqua" w:cs="Arial"/>
                <w:sz w:val="22"/>
                <w:szCs w:val="22"/>
              </w:rPr>
              <w:t>(</w:t>
            </w:r>
            <w:proofErr w:type="spellStart"/>
            <w:r w:rsidRPr="00E7267F">
              <w:rPr>
                <w:rFonts w:ascii="Book Antiqua" w:hAnsi="Book Antiqua" w:cs="Arial"/>
                <w:sz w:val="22"/>
                <w:szCs w:val="22"/>
              </w:rPr>
              <w:t>i</w:t>
            </w:r>
            <w:proofErr w:type="spellEnd"/>
            <w:r w:rsidRPr="00E7267F">
              <w:rPr>
                <w:rFonts w:ascii="Book Antiqua" w:hAnsi="Book Antiqua" w:cs="Arial"/>
                <w:sz w:val="22"/>
                <w:szCs w:val="22"/>
              </w:rPr>
              <w:t>) VOID</w:t>
            </w:r>
          </w:p>
          <w:p w14:paraId="234D4B7C" w14:textId="77777777" w:rsidR="00E7267F" w:rsidRPr="00E7267F" w:rsidRDefault="00E7267F" w:rsidP="00E7267F">
            <w:pPr>
              <w:keepNext/>
              <w:jc w:val="both"/>
              <w:rPr>
                <w:rFonts w:ascii="Book Antiqua" w:hAnsi="Book Antiqua" w:cs="Arial"/>
                <w:b/>
                <w:bCs/>
                <w:sz w:val="22"/>
                <w:szCs w:val="22"/>
              </w:rPr>
            </w:pPr>
            <w:r w:rsidRPr="00E7267F">
              <w:rPr>
                <w:rFonts w:ascii="Book Antiqua" w:hAnsi="Book Antiqua" w:cs="Arial"/>
                <w:sz w:val="22"/>
                <w:szCs w:val="22"/>
              </w:rPr>
              <w:t>(ii) Soft copy of the entire bid if any modification is there.</w:t>
            </w:r>
          </w:p>
          <w:p w14:paraId="2E59ABF4" w14:textId="77777777" w:rsidR="00E7267F" w:rsidRPr="00E7267F" w:rsidRDefault="00E7267F" w:rsidP="00E7267F">
            <w:pPr>
              <w:pStyle w:val="Default"/>
              <w:ind w:left="720" w:hanging="711"/>
              <w:jc w:val="both"/>
              <w:rPr>
                <w:rFonts w:cs="Arial"/>
                <w:b/>
                <w:bCs/>
                <w:sz w:val="22"/>
                <w:szCs w:val="22"/>
                <w:lang w:val="en-GB"/>
              </w:rPr>
            </w:pPr>
          </w:p>
        </w:tc>
      </w:tr>
      <w:tr w:rsidR="00854D28" w:rsidRPr="00751887" w14:paraId="4D298CC4" w14:textId="77777777" w:rsidTr="003C1283">
        <w:trPr>
          <w:trHeight w:val="440"/>
        </w:trPr>
        <w:tc>
          <w:tcPr>
            <w:tcW w:w="606" w:type="dxa"/>
            <w:tcBorders>
              <w:right w:val="single" w:sz="4" w:space="0" w:color="auto"/>
            </w:tcBorders>
          </w:tcPr>
          <w:p w14:paraId="08BD34C9"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854D28" w:rsidRPr="00751887" w:rsidRDefault="00854D28" w:rsidP="00854D28">
            <w:pPr>
              <w:rPr>
                <w:rFonts w:ascii="Book Antiqua" w:hAnsi="Book Antiqua" w:cs="Arial"/>
                <w:sz w:val="22"/>
                <w:szCs w:val="22"/>
              </w:rPr>
            </w:pPr>
            <w:r w:rsidRPr="00751887">
              <w:rPr>
                <w:rFonts w:ascii="Book Antiqua" w:hAnsi="Book Antiqua"/>
                <w:sz w:val="22"/>
                <w:szCs w:val="22"/>
              </w:rPr>
              <w:t>ITB 19.4</w:t>
            </w:r>
          </w:p>
        </w:tc>
        <w:tc>
          <w:tcPr>
            <w:tcW w:w="7697" w:type="dxa"/>
            <w:tcBorders>
              <w:left w:val="single" w:sz="4" w:space="0" w:color="auto"/>
            </w:tcBorders>
          </w:tcPr>
          <w:p w14:paraId="47DE30B2" w14:textId="77777777" w:rsidR="00854D28" w:rsidRPr="00751887" w:rsidRDefault="00854D28" w:rsidP="00854D28">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854D28" w:rsidRPr="00751887" w:rsidRDefault="00854D28" w:rsidP="00854D28">
            <w:pPr>
              <w:pStyle w:val="Default"/>
              <w:jc w:val="both"/>
              <w:rPr>
                <w:rFonts w:cs="Arial"/>
                <w:b/>
                <w:bCs/>
                <w:sz w:val="22"/>
                <w:szCs w:val="22"/>
              </w:rPr>
            </w:pPr>
          </w:p>
          <w:p w14:paraId="1CD089B6" w14:textId="77777777" w:rsidR="00854D28" w:rsidRPr="00751887" w:rsidRDefault="00854D28" w:rsidP="00854D28">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51887">
              <w:rPr>
                <w:b/>
                <w:bCs/>
                <w:sz w:val="22"/>
                <w:szCs w:val="22"/>
              </w:rPr>
              <w:t>bids in future packages being considered non-responsive</w:t>
            </w:r>
            <w:r w:rsidRPr="00751887">
              <w:rPr>
                <w:sz w:val="22"/>
                <w:szCs w:val="22"/>
              </w:rPr>
              <w:t>, pursuant to ITB Sub-Clause 13.6.</w:t>
            </w:r>
          </w:p>
          <w:p w14:paraId="2DE88B02" w14:textId="77777777" w:rsidR="00854D28" w:rsidRPr="00751887" w:rsidRDefault="00854D28" w:rsidP="00854D28">
            <w:pPr>
              <w:pStyle w:val="Default"/>
              <w:jc w:val="both"/>
              <w:rPr>
                <w:rFonts w:cs="Arial"/>
                <w:b/>
                <w:bCs/>
                <w:sz w:val="22"/>
                <w:szCs w:val="22"/>
              </w:rPr>
            </w:pPr>
          </w:p>
        </w:tc>
      </w:tr>
      <w:tr w:rsidR="00854D28" w:rsidRPr="00751887" w14:paraId="33D32A16" w14:textId="77777777" w:rsidTr="003C1283">
        <w:trPr>
          <w:trHeight w:val="440"/>
        </w:trPr>
        <w:tc>
          <w:tcPr>
            <w:tcW w:w="606" w:type="dxa"/>
            <w:tcBorders>
              <w:right w:val="single" w:sz="4" w:space="0" w:color="auto"/>
            </w:tcBorders>
          </w:tcPr>
          <w:p w14:paraId="5FE13114"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21.1</w:t>
            </w:r>
          </w:p>
        </w:tc>
        <w:tc>
          <w:tcPr>
            <w:tcW w:w="7697" w:type="dxa"/>
            <w:tcBorders>
              <w:left w:val="single" w:sz="4" w:space="0" w:color="auto"/>
            </w:tcBorders>
          </w:tcPr>
          <w:p w14:paraId="5FDE752F" w14:textId="77777777" w:rsidR="00854D28" w:rsidRPr="00751887" w:rsidRDefault="00854D28" w:rsidP="00854D28">
            <w:pPr>
              <w:pStyle w:val="Default"/>
              <w:jc w:val="both"/>
              <w:rPr>
                <w:rFonts w:cs="Arial"/>
                <w:b/>
                <w:bCs/>
                <w:sz w:val="22"/>
                <w:szCs w:val="22"/>
              </w:rPr>
            </w:pPr>
            <w:r w:rsidRPr="00751887">
              <w:rPr>
                <w:rFonts w:cs="Arial"/>
                <w:b/>
                <w:bCs/>
                <w:sz w:val="22"/>
                <w:szCs w:val="22"/>
              </w:rPr>
              <w:t>Replacing first Para of ITB clause 21.1 with the following:</w:t>
            </w:r>
          </w:p>
          <w:p w14:paraId="74427BF0" w14:textId="77777777" w:rsidR="00854D28" w:rsidRPr="00751887" w:rsidRDefault="00854D28" w:rsidP="00854D28">
            <w:pPr>
              <w:jc w:val="both"/>
              <w:rPr>
                <w:rFonts w:ascii="Book Antiqua" w:hAnsi="Book Antiqua" w:cs="Arial"/>
                <w:sz w:val="22"/>
                <w:szCs w:val="22"/>
              </w:rPr>
            </w:pPr>
          </w:p>
          <w:p w14:paraId="3599ADA9" w14:textId="4320643F"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 xml:space="preserve">, (bb) </w:t>
            </w:r>
            <w:r w:rsidRPr="00873073">
              <w:rPr>
                <w:rFonts w:ascii="Book Antiqua" w:hAnsi="Book Antiqua" w:cs="Arial"/>
                <w:b/>
                <w:bCs/>
                <w:sz w:val="22"/>
                <w:szCs w:val="22"/>
              </w:rPr>
              <w:t>&amp; (cc)</w:t>
            </w:r>
            <w:r w:rsidRPr="00751887">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w:t>
            </w:r>
            <w:r w:rsidRPr="00751887">
              <w:rPr>
                <w:rFonts w:ascii="Book Antiqua" w:hAnsi="Book Antiqua" w:cs="Arial"/>
                <w:sz w:val="22"/>
                <w:szCs w:val="22"/>
              </w:rPr>
              <w:lastRenderedPageBreak/>
              <w:t xml:space="preserve">Draft or Online Payment Acknowledgement towards the cost of Bidding Documents pursuant to ITB 5.4,  documentary evidence with regard to registration with designated Authority of </w:t>
            </w:r>
            <w:proofErr w:type="spellStart"/>
            <w:r w:rsidRPr="00751887">
              <w:rPr>
                <w:rFonts w:ascii="Book Antiqua" w:hAnsi="Book Antiqua" w:cs="Arial"/>
                <w:sz w:val="22"/>
                <w:szCs w:val="22"/>
              </w:rPr>
              <w:t>GoI</w:t>
            </w:r>
            <w:proofErr w:type="spellEnd"/>
            <w:r w:rsidRPr="0075188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9F2480" w:rsidRPr="00751887">
              <w:rPr>
                <w:rFonts w:ascii="Book Antiqua" w:hAnsi="Book Antiqua" w:cs="Arial"/>
                <w:sz w:val="22"/>
                <w:szCs w:val="22"/>
              </w:rPr>
              <w:t>days’ notice</w:t>
            </w:r>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532A063" w14:textId="77777777" w:rsidR="00854D28" w:rsidRPr="00751887" w:rsidRDefault="00854D28" w:rsidP="00854D28">
            <w:pPr>
              <w:jc w:val="both"/>
              <w:rPr>
                <w:rFonts w:ascii="Book Antiqua" w:hAnsi="Book Antiqua" w:cs="Arial"/>
                <w:sz w:val="22"/>
                <w:szCs w:val="22"/>
              </w:rPr>
            </w:pPr>
          </w:p>
          <w:p w14:paraId="520C101E" w14:textId="120EA64D" w:rsidR="00854D28" w:rsidRPr="00751887" w:rsidRDefault="00854D28" w:rsidP="00854D28">
            <w:pPr>
              <w:jc w:val="both"/>
              <w:rPr>
                <w:rFonts w:ascii="Book Antiqua" w:hAnsi="Book Antiqua" w:cs="Arial"/>
                <w:sz w:val="22"/>
                <w:szCs w:val="22"/>
              </w:rPr>
            </w:pPr>
          </w:p>
        </w:tc>
      </w:tr>
      <w:tr w:rsidR="00854D28" w:rsidRPr="00751887" w14:paraId="1CB56A6B" w14:textId="77777777" w:rsidTr="003C1283">
        <w:trPr>
          <w:trHeight w:val="800"/>
        </w:trPr>
        <w:tc>
          <w:tcPr>
            <w:tcW w:w="606" w:type="dxa"/>
            <w:tcBorders>
              <w:right w:val="single" w:sz="4" w:space="0" w:color="auto"/>
            </w:tcBorders>
          </w:tcPr>
          <w:p w14:paraId="47026A01"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854D28" w:rsidRPr="00751887" w:rsidRDefault="00854D28" w:rsidP="00854D28">
            <w:pPr>
              <w:rPr>
                <w:rFonts w:ascii="Book Antiqua" w:hAnsi="Book Antiqua" w:cs="Arial"/>
                <w:sz w:val="22"/>
                <w:szCs w:val="22"/>
              </w:rPr>
            </w:pPr>
            <w:r w:rsidRPr="00751887">
              <w:rPr>
                <w:rFonts w:ascii="Book Antiqua" w:hAnsi="Book Antiqua" w:cs="Arial"/>
                <w:bCs/>
                <w:sz w:val="22"/>
                <w:szCs w:val="22"/>
              </w:rPr>
              <w:t>ITB 22.3.1</w:t>
            </w:r>
          </w:p>
        </w:tc>
        <w:tc>
          <w:tcPr>
            <w:tcW w:w="7697" w:type="dxa"/>
          </w:tcPr>
          <w:p w14:paraId="43F3F740" w14:textId="77777777" w:rsidR="00854D28" w:rsidRPr="00751887" w:rsidRDefault="00854D28" w:rsidP="00854D28">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01612965" w14:textId="77777777" w:rsidR="00854D28" w:rsidRPr="00751887" w:rsidRDefault="00854D28" w:rsidP="00854D28">
            <w:pPr>
              <w:jc w:val="both"/>
              <w:rPr>
                <w:rFonts w:ascii="Book Antiqua" w:hAnsi="Book Antiqua" w:cs="Arial"/>
                <w:bCs/>
                <w:sz w:val="22"/>
                <w:szCs w:val="22"/>
              </w:rPr>
            </w:pPr>
          </w:p>
          <w:p w14:paraId="077DC4B0" w14:textId="0009B259" w:rsidR="00854D28" w:rsidRPr="00751887" w:rsidRDefault="00854D28" w:rsidP="00854D28">
            <w:pPr>
              <w:jc w:val="both"/>
              <w:rPr>
                <w:rFonts w:ascii="Book Antiqua" w:hAnsi="Book Antiqua" w:cs="Arial"/>
                <w:bCs/>
                <w:sz w:val="22"/>
                <w:szCs w:val="22"/>
              </w:rPr>
            </w:pPr>
            <w:r w:rsidRPr="00751887">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92412A">
              <w:rPr>
                <w:rFonts w:ascii="Book Antiqua" w:hAnsi="Book Antiqua"/>
                <w:b/>
                <w:bCs/>
                <w:sz w:val="22"/>
                <w:szCs w:val="22"/>
              </w:rPr>
              <w:t>40 (Conciliation)</w:t>
            </w:r>
            <w:r w:rsidRPr="0092412A">
              <w:rPr>
                <w:rFonts w:ascii="Book Antiqua" w:hAnsi="Book Antiqua"/>
                <w:sz w:val="22"/>
                <w:szCs w:val="22"/>
              </w:rPr>
              <w:t xml:space="preserve"> and Appendix 2 to the Form of Contract Agreement (Price Adjustment) will be considered as non-responsive.</w:t>
            </w:r>
          </w:p>
          <w:p w14:paraId="3A34F55B" w14:textId="77777777" w:rsidR="00854D28" w:rsidRPr="00751887" w:rsidRDefault="00854D28" w:rsidP="00854D28">
            <w:pPr>
              <w:tabs>
                <w:tab w:val="left" w:pos="972"/>
              </w:tabs>
              <w:ind w:left="981" w:hanging="1071"/>
              <w:jc w:val="both"/>
              <w:rPr>
                <w:rFonts w:ascii="Book Antiqua" w:hAnsi="Book Antiqua" w:cs="Arial"/>
                <w:b/>
                <w:sz w:val="22"/>
                <w:szCs w:val="22"/>
              </w:rPr>
            </w:pPr>
          </w:p>
        </w:tc>
      </w:tr>
      <w:tr w:rsidR="00854D28" w:rsidRPr="00751887" w14:paraId="5E8F7A3B" w14:textId="77777777" w:rsidTr="003C1283">
        <w:trPr>
          <w:trHeight w:val="800"/>
        </w:trPr>
        <w:tc>
          <w:tcPr>
            <w:tcW w:w="606" w:type="dxa"/>
            <w:tcBorders>
              <w:right w:val="single" w:sz="4" w:space="0" w:color="auto"/>
            </w:tcBorders>
          </w:tcPr>
          <w:p w14:paraId="76C053D9"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23.2</w:t>
            </w:r>
          </w:p>
        </w:tc>
        <w:tc>
          <w:tcPr>
            <w:tcW w:w="7697" w:type="dxa"/>
          </w:tcPr>
          <w:p w14:paraId="6324EC72" w14:textId="77777777" w:rsidR="00854D28" w:rsidRPr="00751887" w:rsidRDefault="00854D28" w:rsidP="00854D28">
            <w:pPr>
              <w:tabs>
                <w:tab w:val="left" w:pos="972"/>
              </w:tabs>
              <w:ind w:left="981" w:hanging="1071"/>
              <w:jc w:val="both"/>
              <w:rPr>
                <w:rFonts w:ascii="Book Antiqua" w:hAnsi="Book Antiqua" w:cs="Arial"/>
                <w:b/>
                <w:sz w:val="22"/>
                <w:szCs w:val="22"/>
              </w:rPr>
            </w:pPr>
            <w:r w:rsidRPr="00751887">
              <w:rPr>
                <w:rFonts w:ascii="Book Antiqua" w:hAnsi="Book Antiqua" w:cs="Arial"/>
                <w:b/>
                <w:sz w:val="22"/>
                <w:szCs w:val="22"/>
              </w:rPr>
              <w:t>Supplement ITB clause 23.2 with the following:</w:t>
            </w:r>
          </w:p>
          <w:p w14:paraId="1A8FC568" w14:textId="77777777" w:rsidR="00854D28" w:rsidRPr="00751887" w:rsidRDefault="00854D28" w:rsidP="00854D28">
            <w:pPr>
              <w:tabs>
                <w:tab w:val="left" w:pos="972"/>
              </w:tabs>
              <w:ind w:left="981" w:hanging="1071"/>
              <w:jc w:val="both"/>
              <w:rPr>
                <w:rFonts w:ascii="Book Antiqua" w:hAnsi="Book Antiqua" w:cs="Arial"/>
                <w:b/>
                <w:sz w:val="22"/>
                <w:szCs w:val="22"/>
              </w:rPr>
            </w:pPr>
          </w:p>
          <w:p w14:paraId="7DA42014" w14:textId="77777777" w:rsidR="00854D28" w:rsidRPr="006912B3" w:rsidRDefault="00854D28" w:rsidP="00854D28">
            <w:pPr>
              <w:ind w:left="926" w:hanging="926"/>
              <w:jc w:val="both"/>
              <w:rPr>
                <w:rFonts w:ascii="Book Antiqua" w:hAnsi="Book Antiqua" w:cs="Arial"/>
                <w:sz w:val="22"/>
                <w:szCs w:val="22"/>
              </w:rPr>
            </w:pPr>
            <w:r w:rsidRPr="00751887">
              <w:rPr>
                <w:rFonts w:ascii="Book Antiqua" w:hAnsi="Book Antiqua" w:cs="Arial"/>
                <w:bCs/>
                <w:sz w:val="22"/>
                <w:szCs w:val="22"/>
              </w:rPr>
              <w:t xml:space="preserve">23.2.1 </w:t>
            </w:r>
            <w:r w:rsidRPr="00751887">
              <w:rPr>
                <w:rFonts w:ascii="Book Antiqua" w:hAnsi="Book Antiqua" w:cs="Arial"/>
                <w:bCs/>
                <w:sz w:val="22"/>
                <w:szCs w:val="22"/>
              </w:rPr>
              <w:tab/>
            </w:r>
            <w:r w:rsidRPr="006912B3">
              <w:rPr>
                <w:rFonts w:ascii="Book Antiqua" w:hAnsi="Book Antiqua" w:cs="Arial"/>
                <w:sz w:val="22"/>
                <w:szCs w:val="22"/>
              </w:rPr>
              <w:t xml:space="preserve">The determination shall also </w:t>
            </w:r>
            <w:proofErr w:type="gramStart"/>
            <w:r w:rsidRPr="006912B3">
              <w:rPr>
                <w:rFonts w:ascii="Book Antiqua" w:hAnsi="Book Antiqua" w:cs="Arial"/>
                <w:sz w:val="22"/>
                <w:szCs w:val="22"/>
              </w:rPr>
              <w:t>take into account</w:t>
            </w:r>
            <w:proofErr w:type="gramEnd"/>
            <w:r w:rsidRPr="006912B3">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6912B3">
              <w:rPr>
                <w:rFonts w:ascii="Book Antiqua" w:hAnsi="Book Antiqua" w:cs="Arial"/>
                <w:b/>
                <w:bCs/>
                <w:sz w:val="22"/>
                <w:szCs w:val="22"/>
              </w:rPr>
              <w:t>annualized</w:t>
            </w:r>
            <w:r w:rsidRPr="006912B3">
              <w:rPr>
                <w:rFonts w:ascii="Book Antiqua" w:hAnsi="Book Antiqua" w:cs="Arial"/>
                <w:sz w:val="22"/>
                <w:szCs w:val="22"/>
              </w:rPr>
              <w:t xml:space="preserve"> </w:t>
            </w:r>
            <w:r w:rsidRPr="006912B3">
              <w:rPr>
                <w:rFonts w:ascii="Book Antiqua" w:hAnsi="Book Antiqua" w:cs="Arial"/>
                <w:b/>
                <w:bCs/>
                <w:sz w:val="22"/>
                <w:szCs w:val="22"/>
              </w:rPr>
              <w:t>requirement</w:t>
            </w:r>
            <w:r w:rsidRPr="006912B3">
              <w:rPr>
                <w:rFonts w:ascii="Book Antiqua" w:hAnsi="Book Antiqua" w:cs="Arial"/>
                <w:sz w:val="22"/>
                <w:szCs w:val="22"/>
              </w:rPr>
              <w:t xml:space="preserve"> </w:t>
            </w:r>
            <w:r w:rsidRPr="006912B3">
              <w:rPr>
                <w:rFonts w:ascii="Book Antiqua" w:hAnsi="Book Antiqua" w:cs="Arial"/>
                <w:b/>
                <w:bCs/>
                <w:sz w:val="22"/>
                <w:szCs w:val="22"/>
              </w:rPr>
              <w:t>specified</w:t>
            </w:r>
            <w:r w:rsidRPr="006912B3">
              <w:rPr>
                <w:rFonts w:ascii="Book Antiqua" w:hAnsi="Book Antiqua" w:cs="Arial"/>
                <w:sz w:val="22"/>
                <w:szCs w:val="22"/>
              </w:rPr>
              <w:t xml:space="preserve"> </w:t>
            </w:r>
            <w:r w:rsidRPr="006912B3">
              <w:rPr>
                <w:rFonts w:ascii="Book Antiqua" w:hAnsi="Book Antiqua" w:cs="Arial"/>
                <w:b/>
                <w:bCs/>
                <w:sz w:val="22"/>
                <w:szCs w:val="22"/>
              </w:rPr>
              <w:t>at para A, B, &amp; C</w:t>
            </w:r>
            <w:r w:rsidRPr="006912B3">
              <w:rPr>
                <w:rFonts w:ascii="Book Antiqua" w:hAnsi="Book Antiqua" w:cs="Arial"/>
                <w:sz w:val="22"/>
                <w:szCs w:val="22"/>
              </w:rPr>
              <w:t xml:space="preserve"> </w:t>
            </w:r>
            <w:r w:rsidRPr="006912B3">
              <w:rPr>
                <w:rFonts w:ascii="Book Antiqua" w:hAnsi="Book Antiqua" w:cs="Arial"/>
                <w:b/>
                <w:bCs/>
                <w:sz w:val="22"/>
                <w:szCs w:val="22"/>
              </w:rPr>
              <w:t>below, which corresponds to</w:t>
            </w:r>
            <w:r w:rsidRPr="006912B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854D28" w:rsidRPr="006912B3" w:rsidRDefault="00854D28" w:rsidP="00854D28">
            <w:pPr>
              <w:ind w:left="926" w:hanging="926"/>
              <w:jc w:val="both"/>
              <w:rPr>
                <w:rFonts w:ascii="Book Antiqua" w:hAnsi="Book Antiqua" w:cs="Arial"/>
                <w:sz w:val="22"/>
                <w:szCs w:val="22"/>
              </w:rPr>
            </w:pPr>
          </w:p>
          <w:p w14:paraId="01624F0D" w14:textId="77777777" w:rsidR="00854D28" w:rsidRPr="006912B3" w:rsidRDefault="00854D28" w:rsidP="00854D28">
            <w:pPr>
              <w:ind w:left="1207" w:hanging="283"/>
              <w:jc w:val="both"/>
              <w:rPr>
                <w:rFonts w:ascii="Book Antiqua" w:hAnsi="Book Antiqua" w:cs="Arial"/>
                <w:sz w:val="22"/>
                <w:szCs w:val="22"/>
              </w:rPr>
            </w:pPr>
            <w:r w:rsidRPr="006A21AA">
              <w:rPr>
                <w:rFonts w:ascii="Book Antiqua" w:hAnsi="Book Antiqua" w:cs="Arial"/>
                <w:sz w:val="22"/>
                <w:szCs w:val="22"/>
              </w:rPr>
              <w:t>A</w:t>
            </w:r>
            <w:r w:rsidRPr="006912B3">
              <w:rPr>
                <w:rFonts w:ascii="Book Antiqua" w:hAnsi="Book Antiqua" w:cs="Arial"/>
                <w:b/>
                <w:bCs/>
                <w:sz w:val="22"/>
                <w:szCs w:val="22"/>
              </w:rPr>
              <w:t>.</w:t>
            </w:r>
            <w:r w:rsidRPr="006912B3">
              <w:rPr>
                <w:rFonts w:ascii="Book Antiqua" w:hAnsi="Book Antiqua" w:cs="Arial"/>
                <w:sz w:val="22"/>
                <w:szCs w:val="22"/>
              </w:rPr>
              <w:t xml:space="preserve"> </w:t>
            </w:r>
            <w:r w:rsidRPr="006912B3">
              <w:rPr>
                <w:rFonts w:ascii="Book Antiqua" w:hAnsi="Book Antiqua" w:cs="Arial"/>
                <w:b/>
                <w:bCs/>
                <w:sz w:val="22"/>
                <w:szCs w:val="22"/>
              </w:rPr>
              <w:t>For packages under TBCB:</w:t>
            </w:r>
            <w:r w:rsidRPr="006912B3">
              <w:rPr>
                <w:rFonts w:ascii="Book Antiqua" w:hAnsi="Book Antiqua" w:cs="Arial"/>
                <w:sz w:val="22"/>
                <w:szCs w:val="22"/>
              </w:rPr>
              <w:t xml:space="preserve"> </w:t>
            </w:r>
            <w:r w:rsidRPr="006912B3">
              <w:rPr>
                <w:rFonts w:ascii="Book Antiqua" w:hAnsi="Book Antiqua" w:cs="Arial"/>
                <w:sz w:val="22"/>
                <w:szCs w:val="22"/>
              </w:rPr>
              <w:tab/>
              <w:t xml:space="preserve">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w:t>
            </w:r>
            <w:r w:rsidRPr="006912B3">
              <w:rPr>
                <w:rFonts w:ascii="Book Antiqua" w:hAnsi="Book Antiqua" w:cs="Arial"/>
                <w:sz w:val="22"/>
                <w:szCs w:val="22"/>
              </w:rPr>
              <w:lastRenderedPageBreak/>
              <w:t>such value worked out based on the Award value of the package shall be considered for analyzing the available Bid Capacity.</w:t>
            </w:r>
          </w:p>
          <w:p w14:paraId="337F5CDF" w14:textId="77777777" w:rsidR="00854D28" w:rsidRPr="006912B3" w:rsidRDefault="00854D28" w:rsidP="00854D28">
            <w:pPr>
              <w:ind w:left="1207" w:hanging="283"/>
              <w:jc w:val="both"/>
              <w:rPr>
                <w:rFonts w:ascii="Book Antiqua" w:hAnsi="Book Antiqua" w:cs="Arial"/>
                <w:sz w:val="22"/>
                <w:szCs w:val="22"/>
              </w:rPr>
            </w:pPr>
          </w:p>
          <w:p w14:paraId="381AA4DD" w14:textId="77777777" w:rsidR="00854D28" w:rsidRPr="006912B3" w:rsidRDefault="00854D28" w:rsidP="00854D28">
            <w:pPr>
              <w:ind w:left="1207" w:hanging="283"/>
              <w:jc w:val="both"/>
              <w:rPr>
                <w:rFonts w:ascii="Book Antiqua" w:hAnsi="Book Antiqua" w:cs="Arial"/>
                <w:sz w:val="22"/>
                <w:szCs w:val="22"/>
              </w:rPr>
            </w:pPr>
            <w:r w:rsidRPr="006912B3">
              <w:rPr>
                <w:rFonts w:ascii="Book Antiqua" w:hAnsi="Book Antiqua" w:cs="Arial"/>
                <w:sz w:val="22"/>
                <w:szCs w:val="22"/>
              </w:rPr>
              <w:t>B.</w:t>
            </w:r>
            <w:r w:rsidRPr="006912B3">
              <w:rPr>
                <w:rFonts w:ascii="Book Antiqua" w:hAnsi="Book Antiqua" w:cs="Arial"/>
                <w:sz w:val="22"/>
                <w:szCs w:val="22"/>
              </w:rPr>
              <w:tab/>
            </w:r>
            <w:r w:rsidRPr="006912B3">
              <w:rPr>
                <w:rFonts w:ascii="Book Antiqua" w:hAnsi="Book Antiqua" w:cs="Arial"/>
                <w:b/>
                <w:bCs/>
                <w:sz w:val="22"/>
                <w:szCs w:val="22"/>
              </w:rPr>
              <w:t xml:space="preserve">For packages* whose actual date of opening of First </w:t>
            </w:r>
            <w:r w:rsidRPr="00A56F88">
              <w:rPr>
                <w:rFonts w:ascii="Book Antiqua" w:hAnsi="Book Antiqua" w:cs="Arial"/>
                <w:b/>
                <w:bCs/>
                <w:sz w:val="22"/>
                <w:szCs w:val="22"/>
              </w:rPr>
              <w:t>Envelope/Technical bids is on or before 23</w:t>
            </w:r>
            <w:r w:rsidRPr="00A56F88">
              <w:rPr>
                <w:rFonts w:ascii="Book Antiqua" w:hAnsi="Book Antiqua" w:cs="Arial"/>
                <w:b/>
                <w:bCs/>
                <w:sz w:val="22"/>
                <w:szCs w:val="22"/>
                <w:vertAlign w:val="superscript"/>
              </w:rPr>
              <w:t>rd</w:t>
            </w:r>
            <w:r w:rsidRPr="00A56F88">
              <w:rPr>
                <w:rFonts w:ascii="Book Antiqua" w:hAnsi="Book Antiqua" w:cs="Arial"/>
                <w:b/>
                <w:bCs/>
                <w:sz w:val="22"/>
                <w:szCs w:val="22"/>
              </w:rPr>
              <w:t xml:space="preserve"> September 2023</w:t>
            </w:r>
            <w:r w:rsidRPr="006912B3">
              <w:rPr>
                <w:rFonts w:ascii="Book Antiqua" w:hAnsi="Book Antiqua" w:cs="Arial"/>
                <w:b/>
                <w:bCs/>
                <w:sz w:val="22"/>
                <w:szCs w:val="22"/>
              </w:rPr>
              <w:t xml:space="preserve">: </w:t>
            </w:r>
            <w:r w:rsidRPr="006912B3">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854D28" w:rsidRPr="006912B3" w:rsidRDefault="00854D28" w:rsidP="00854D28">
            <w:pPr>
              <w:ind w:left="1207" w:hanging="283"/>
              <w:jc w:val="both"/>
              <w:rPr>
                <w:rFonts w:ascii="Book Antiqua" w:hAnsi="Book Antiqua" w:cs="Arial"/>
                <w:sz w:val="22"/>
                <w:szCs w:val="22"/>
              </w:rPr>
            </w:pPr>
          </w:p>
          <w:p w14:paraId="61B767A4" w14:textId="77777777" w:rsidR="00854D28" w:rsidRPr="006912B3" w:rsidRDefault="00854D28" w:rsidP="00854D28">
            <w:pPr>
              <w:ind w:left="1207" w:hanging="283"/>
              <w:jc w:val="both"/>
              <w:rPr>
                <w:rFonts w:ascii="Book Antiqua" w:hAnsi="Book Antiqua" w:cs="Arial"/>
                <w:i/>
                <w:iCs/>
                <w:sz w:val="22"/>
                <w:szCs w:val="22"/>
              </w:rPr>
            </w:pPr>
            <w:r w:rsidRPr="006912B3">
              <w:rPr>
                <w:rFonts w:ascii="Book Antiqua" w:hAnsi="Book Antiqua" w:cs="Arial"/>
                <w:sz w:val="22"/>
                <w:szCs w:val="22"/>
              </w:rPr>
              <w:tab/>
            </w:r>
            <w:r w:rsidRPr="006912B3">
              <w:rPr>
                <w:rFonts w:ascii="Book Antiqua" w:hAnsi="Book Antiqua" w:cs="Arial"/>
                <w:i/>
                <w:iCs/>
                <w:sz w:val="22"/>
                <w:szCs w:val="22"/>
              </w:rPr>
              <w:t>*</w:t>
            </w:r>
            <w:proofErr w:type="gramStart"/>
            <w:r w:rsidRPr="006912B3">
              <w:rPr>
                <w:rFonts w:ascii="Book Antiqua" w:hAnsi="Book Antiqua" w:cs="Arial"/>
                <w:i/>
                <w:iCs/>
                <w:sz w:val="22"/>
                <w:szCs w:val="22"/>
              </w:rPr>
              <w:t>excluding</w:t>
            </w:r>
            <w:proofErr w:type="gramEnd"/>
            <w:r w:rsidRPr="006912B3">
              <w:rPr>
                <w:rFonts w:ascii="Book Antiqua" w:hAnsi="Book Antiqua" w:cs="Arial"/>
                <w:i/>
                <w:iCs/>
                <w:sz w:val="22"/>
                <w:szCs w:val="22"/>
              </w:rPr>
              <w:t xml:space="preserve"> those packages under TBCB wherein POWERGRID has emerged as the successful bidder of the TBCB project.</w:t>
            </w:r>
          </w:p>
          <w:p w14:paraId="540FEDB2" w14:textId="77777777" w:rsidR="00854D28" w:rsidRPr="006912B3" w:rsidRDefault="00854D28" w:rsidP="00854D28">
            <w:pPr>
              <w:ind w:left="1207" w:hanging="283"/>
              <w:jc w:val="both"/>
              <w:rPr>
                <w:rFonts w:ascii="Book Antiqua" w:hAnsi="Book Antiqua" w:cs="Arial"/>
                <w:sz w:val="22"/>
                <w:szCs w:val="22"/>
              </w:rPr>
            </w:pPr>
          </w:p>
          <w:p w14:paraId="021EADD2" w14:textId="77777777" w:rsidR="00854D28" w:rsidRPr="006912B3" w:rsidRDefault="00854D28" w:rsidP="00854D28">
            <w:pPr>
              <w:ind w:left="1207" w:hanging="283"/>
              <w:jc w:val="both"/>
              <w:rPr>
                <w:rFonts w:ascii="Book Antiqua" w:hAnsi="Book Antiqua" w:cs="Arial"/>
                <w:sz w:val="22"/>
                <w:szCs w:val="22"/>
              </w:rPr>
            </w:pPr>
            <w:r w:rsidRPr="006912B3">
              <w:rPr>
                <w:rFonts w:ascii="Book Antiqua" w:hAnsi="Book Antiqua" w:cs="Arial"/>
                <w:sz w:val="22"/>
                <w:szCs w:val="22"/>
              </w:rPr>
              <w:t>C.</w:t>
            </w:r>
            <w:r w:rsidRPr="006912B3">
              <w:rPr>
                <w:rFonts w:ascii="Book Antiqua" w:hAnsi="Book Antiqua" w:cs="Arial"/>
                <w:sz w:val="22"/>
                <w:szCs w:val="22"/>
              </w:rPr>
              <w:tab/>
            </w:r>
            <w:r w:rsidRPr="006912B3">
              <w:rPr>
                <w:rFonts w:ascii="Book Antiqua" w:hAnsi="Book Antiqua" w:cs="Arial"/>
                <w:b/>
                <w:bCs/>
                <w:sz w:val="22"/>
                <w:szCs w:val="22"/>
              </w:rPr>
              <w:t xml:space="preserve">For packages other than those covered under (A) and (B) above: </w:t>
            </w:r>
            <w:r w:rsidRPr="006912B3">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854D28" w:rsidRPr="006912B3" w:rsidRDefault="00854D28" w:rsidP="00854D28">
            <w:pPr>
              <w:ind w:left="926" w:hanging="926"/>
              <w:jc w:val="both"/>
              <w:rPr>
                <w:rFonts w:ascii="Book Antiqua" w:hAnsi="Book Antiqua" w:cs="Arial"/>
                <w:b/>
                <w:bCs/>
                <w:sz w:val="22"/>
                <w:szCs w:val="22"/>
              </w:rPr>
            </w:pPr>
          </w:p>
          <w:p w14:paraId="1894E127" w14:textId="686A0747" w:rsidR="00854D28" w:rsidRPr="00751887" w:rsidRDefault="00854D28" w:rsidP="00854D28">
            <w:pPr>
              <w:tabs>
                <w:tab w:val="left" w:pos="-1314"/>
              </w:tabs>
              <w:ind w:left="671" w:hanging="761"/>
              <w:jc w:val="both"/>
              <w:rPr>
                <w:rFonts w:ascii="Book Antiqua" w:hAnsi="Book Antiqua" w:cs="Arial"/>
                <w:bCs/>
                <w:sz w:val="22"/>
                <w:szCs w:val="22"/>
              </w:rPr>
            </w:pPr>
            <w:r w:rsidRPr="006912B3">
              <w:rPr>
                <w:rFonts w:ascii="Book Antiqua" w:hAnsi="Book Antiqua" w:cs="Arial"/>
                <w:b/>
                <w:bCs/>
                <w:sz w:val="22"/>
                <w:szCs w:val="22"/>
              </w:rPr>
              <w:tab/>
            </w:r>
            <w:r w:rsidRPr="006912B3">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51887">
              <w:rPr>
                <w:rFonts w:ascii="Book Antiqua" w:hAnsi="Book Antiqua" w:cs="Arial"/>
                <w:bCs/>
                <w:sz w:val="22"/>
                <w:szCs w:val="22"/>
              </w:rPr>
              <w:t xml:space="preserve"> </w:t>
            </w:r>
          </w:p>
          <w:p w14:paraId="228E5BC1" w14:textId="77777777" w:rsidR="00854D28" w:rsidRPr="00751887" w:rsidRDefault="00854D28" w:rsidP="00854D28">
            <w:pPr>
              <w:tabs>
                <w:tab w:val="left" w:pos="-1314"/>
              </w:tabs>
              <w:ind w:left="671" w:hanging="761"/>
              <w:jc w:val="both"/>
              <w:rPr>
                <w:rFonts w:ascii="Book Antiqua" w:hAnsi="Book Antiqua" w:cs="Arial"/>
                <w:bCs/>
                <w:sz w:val="22"/>
                <w:szCs w:val="22"/>
              </w:rPr>
            </w:pPr>
          </w:p>
          <w:p w14:paraId="1C244D56" w14:textId="1A1BA8AF" w:rsidR="00854D28" w:rsidRPr="00751887" w:rsidRDefault="00854D28" w:rsidP="00854D28">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23.2.1.1</w:t>
            </w:r>
            <w:r w:rsidRPr="00751887">
              <w:rPr>
                <w:rFonts w:ascii="Book Antiqua" w:hAnsi="Book Antiqua" w:cs="Arial"/>
                <w:bCs/>
                <w:sz w:val="22"/>
                <w:szCs w:val="22"/>
              </w:rPr>
              <w:tab/>
              <w:t xml:space="preserve"> VOID</w:t>
            </w:r>
          </w:p>
          <w:p w14:paraId="37B792B7" w14:textId="77777777" w:rsidR="00854D28" w:rsidRPr="00751887" w:rsidRDefault="00854D28" w:rsidP="00854D28">
            <w:pPr>
              <w:autoSpaceDE w:val="0"/>
              <w:autoSpaceDN w:val="0"/>
              <w:adjustRightInd w:val="0"/>
              <w:ind w:left="1380" w:hanging="693"/>
              <w:jc w:val="both"/>
              <w:rPr>
                <w:rFonts w:ascii="Book Antiqua" w:hAnsi="Book Antiqua" w:cs="Arial"/>
                <w:bCs/>
                <w:sz w:val="22"/>
                <w:szCs w:val="22"/>
              </w:rPr>
            </w:pPr>
          </w:p>
          <w:p w14:paraId="18845258" w14:textId="276522BD" w:rsidR="00854D28" w:rsidRPr="00751887" w:rsidRDefault="00854D28" w:rsidP="00854D28">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23.2.1.2</w:t>
            </w:r>
            <w:r w:rsidRPr="00751887">
              <w:rPr>
                <w:rFonts w:ascii="Book Antiqua" w:hAnsi="Book Antiqua" w:cs="Arial"/>
                <w:bCs/>
                <w:sz w:val="22"/>
                <w:szCs w:val="22"/>
              </w:rPr>
              <w:tab/>
              <w:t xml:space="preserve">The Employer </w:t>
            </w:r>
            <w:r w:rsidR="008864B7" w:rsidRPr="00751887">
              <w:rPr>
                <w:rFonts w:ascii="Book Antiqua" w:hAnsi="Book Antiqua" w:cs="Arial"/>
                <w:bCs/>
                <w:sz w:val="22"/>
                <w:szCs w:val="22"/>
              </w:rPr>
              <w:t>may</w:t>
            </w:r>
            <w:r w:rsidRPr="00751887">
              <w:rPr>
                <w:rFonts w:ascii="Book Antiqua" w:hAnsi="Book Antiqua" w:cs="Arial"/>
                <w:bCs/>
                <w:sz w:val="22"/>
                <w:szCs w:val="22"/>
              </w:rPr>
              <w:t xml:space="preserve"> seek clarification/ details related to Balance Bid Capacity, as may be considered appropriate. </w:t>
            </w:r>
          </w:p>
          <w:p w14:paraId="04C626E1" w14:textId="77777777" w:rsidR="00854D28" w:rsidRPr="00751887" w:rsidRDefault="00854D28" w:rsidP="00854D28">
            <w:pPr>
              <w:tabs>
                <w:tab w:val="left" w:pos="-1314"/>
              </w:tabs>
              <w:jc w:val="both"/>
              <w:rPr>
                <w:rFonts w:ascii="Book Antiqua" w:hAnsi="Book Antiqua" w:cs="Arial"/>
                <w:bCs/>
                <w:sz w:val="22"/>
                <w:szCs w:val="22"/>
              </w:rPr>
            </w:pPr>
          </w:p>
          <w:p w14:paraId="76E196AE" w14:textId="322306BC" w:rsidR="00854D28" w:rsidRPr="00751887" w:rsidRDefault="00854D28" w:rsidP="00854D28">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23.2.2</w:t>
            </w:r>
            <w:r w:rsidRPr="00751887">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854D28" w:rsidRPr="00751887" w:rsidRDefault="00854D28" w:rsidP="00854D28">
            <w:pPr>
              <w:tabs>
                <w:tab w:val="left" w:pos="-1314"/>
              </w:tabs>
              <w:ind w:left="671" w:hanging="761"/>
              <w:jc w:val="both"/>
              <w:rPr>
                <w:rFonts w:ascii="Book Antiqua" w:hAnsi="Book Antiqua" w:cs="Arial"/>
                <w:bCs/>
                <w:sz w:val="22"/>
                <w:szCs w:val="22"/>
              </w:rPr>
            </w:pPr>
          </w:p>
          <w:p w14:paraId="6A8D5EFF" w14:textId="29F0537E" w:rsidR="00854D28" w:rsidRPr="00751887" w:rsidRDefault="00854D28" w:rsidP="00854D28">
            <w:pPr>
              <w:ind w:left="671"/>
              <w:jc w:val="both"/>
              <w:rPr>
                <w:rFonts w:ascii="Book Antiqua" w:hAnsi="Book Antiqua" w:cs="Arial"/>
                <w:b/>
                <w:sz w:val="22"/>
                <w:szCs w:val="22"/>
              </w:rPr>
            </w:pPr>
            <w:r w:rsidRPr="00751887">
              <w:rPr>
                <w:rFonts w:ascii="Book Antiqua" w:hAnsi="Book Antiqua" w:cs="Arial"/>
                <w:b/>
                <w:sz w:val="22"/>
                <w:szCs w:val="22"/>
              </w:rPr>
              <w:t>For the above purpose, the bidder shall also submit a declaration in Attachment 2</w:t>
            </w:r>
            <w:r>
              <w:rPr>
                <w:rFonts w:ascii="Book Antiqua" w:hAnsi="Book Antiqua" w:cs="Arial"/>
                <w:b/>
                <w:sz w:val="22"/>
                <w:szCs w:val="22"/>
              </w:rPr>
              <w:t>5</w:t>
            </w:r>
            <w:r w:rsidRPr="00751887">
              <w:rPr>
                <w:rFonts w:ascii="Book Antiqua" w:hAnsi="Book Antiqua" w:cs="Arial"/>
                <w:b/>
                <w:sz w:val="22"/>
                <w:szCs w:val="22"/>
              </w:rPr>
              <w:t>.</w:t>
            </w:r>
          </w:p>
          <w:p w14:paraId="4D67370F" w14:textId="0BB8102C" w:rsidR="00854D28" w:rsidRPr="00751887" w:rsidRDefault="00854D28" w:rsidP="00854D28">
            <w:pPr>
              <w:ind w:left="671"/>
              <w:jc w:val="both"/>
              <w:rPr>
                <w:rFonts w:ascii="Book Antiqua" w:hAnsi="Book Antiqua" w:cs="Arial"/>
                <w:bCs/>
                <w:sz w:val="22"/>
                <w:szCs w:val="22"/>
              </w:rPr>
            </w:pPr>
          </w:p>
          <w:p w14:paraId="4E442DE9" w14:textId="77777777" w:rsidR="00854D28" w:rsidRPr="00751887" w:rsidRDefault="00854D28" w:rsidP="00854D28">
            <w:pPr>
              <w:tabs>
                <w:tab w:val="left" w:pos="-1314"/>
              </w:tabs>
              <w:ind w:left="671" w:hanging="761"/>
              <w:jc w:val="both"/>
              <w:rPr>
                <w:rFonts w:ascii="Book Antiqua" w:hAnsi="Book Antiqua" w:cs="Arial"/>
                <w:sz w:val="22"/>
                <w:szCs w:val="22"/>
              </w:rPr>
            </w:pPr>
            <w:r w:rsidRPr="00751887">
              <w:rPr>
                <w:rFonts w:ascii="Book Antiqua" w:hAnsi="Book Antiqua" w:cs="Arial"/>
                <w:sz w:val="22"/>
                <w:szCs w:val="22"/>
              </w:rPr>
              <w:t>23.2.3</w:t>
            </w:r>
            <w:r w:rsidRPr="00751887">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854D28" w:rsidRPr="00751887" w:rsidRDefault="00854D28" w:rsidP="00854D28">
            <w:pPr>
              <w:ind w:left="972" w:hanging="972"/>
              <w:jc w:val="both"/>
              <w:rPr>
                <w:rFonts w:ascii="Book Antiqua" w:hAnsi="Book Antiqua" w:cs="Arial"/>
                <w:sz w:val="22"/>
                <w:szCs w:val="22"/>
              </w:rPr>
            </w:pPr>
          </w:p>
          <w:p w14:paraId="6CA2C31D" w14:textId="77777777" w:rsidR="00854D28" w:rsidRPr="00751887" w:rsidRDefault="00854D28" w:rsidP="00854D28">
            <w:pPr>
              <w:ind w:left="972" w:hanging="266"/>
              <w:jc w:val="both"/>
              <w:rPr>
                <w:rFonts w:ascii="Book Antiqua" w:hAnsi="Book Antiqua" w:cs="Arial"/>
                <w:sz w:val="22"/>
                <w:szCs w:val="22"/>
              </w:rPr>
            </w:pPr>
            <w:r w:rsidRPr="00751887">
              <w:rPr>
                <w:rFonts w:ascii="Book Antiqua" w:hAnsi="Book Antiqua" w:cs="Arial"/>
                <w:sz w:val="22"/>
                <w:szCs w:val="22"/>
              </w:rPr>
              <w:t xml:space="preserve">Balance MVA </w:t>
            </w:r>
            <w:proofErr w:type="gramStart"/>
            <w:r w:rsidRPr="00751887">
              <w:rPr>
                <w:rFonts w:ascii="Book Antiqua" w:hAnsi="Book Antiqua" w:cs="Arial"/>
                <w:sz w:val="22"/>
                <w:szCs w:val="22"/>
              </w:rPr>
              <w:t>capacity  =</w:t>
            </w:r>
            <w:proofErr w:type="gramEnd"/>
            <w:r w:rsidRPr="00751887">
              <w:rPr>
                <w:rFonts w:ascii="Book Antiqua" w:hAnsi="Book Antiqua" w:cs="Arial"/>
                <w:sz w:val="22"/>
                <w:szCs w:val="22"/>
              </w:rPr>
              <w:t xml:space="preserve"> 0.67 C - x + {(A-C)/B}*(0.67B - y) ≥ 0</w:t>
            </w:r>
          </w:p>
          <w:p w14:paraId="3B2433A2" w14:textId="77777777" w:rsidR="00854D28" w:rsidRPr="00751887" w:rsidRDefault="00854D28" w:rsidP="00854D28">
            <w:pPr>
              <w:ind w:left="972"/>
              <w:jc w:val="both"/>
              <w:rPr>
                <w:rFonts w:ascii="Book Antiqua" w:hAnsi="Book Antiqua" w:cs="Arial"/>
                <w:sz w:val="22"/>
                <w:szCs w:val="22"/>
              </w:rPr>
            </w:pPr>
          </w:p>
          <w:p w14:paraId="76DDB0AE" w14:textId="77777777" w:rsidR="00854D28" w:rsidRPr="00751887" w:rsidRDefault="00854D28" w:rsidP="00854D28">
            <w:pPr>
              <w:ind w:left="972" w:hanging="266"/>
              <w:jc w:val="both"/>
              <w:rPr>
                <w:rFonts w:ascii="Book Antiqua" w:hAnsi="Book Antiqua" w:cs="Arial"/>
                <w:sz w:val="22"/>
                <w:szCs w:val="22"/>
              </w:rPr>
            </w:pPr>
            <w:r w:rsidRPr="00751887">
              <w:rPr>
                <w:rFonts w:ascii="Book Antiqua" w:hAnsi="Book Antiqua" w:cs="Arial"/>
                <w:sz w:val="22"/>
                <w:szCs w:val="22"/>
              </w:rPr>
              <w:t xml:space="preserve">Balance MVAR capacity =0.67B - </w:t>
            </w:r>
            <w:proofErr w:type="gramStart"/>
            <w:r w:rsidRPr="00751887">
              <w:rPr>
                <w:rFonts w:ascii="Book Antiqua" w:hAnsi="Book Antiqua" w:cs="Arial"/>
                <w:sz w:val="22"/>
                <w:szCs w:val="22"/>
              </w:rPr>
              <w:t>y  ≥</w:t>
            </w:r>
            <w:proofErr w:type="gramEnd"/>
            <w:r w:rsidRPr="00751887">
              <w:rPr>
                <w:rFonts w:ascii="Book Antiqua" w:hAnsi="Book Antiqua" w:cs="Arial"/>
                <w:sz w:val="22"/>
                <w:szCs w:val="22"/>
              </w:rPr>
              <w:t xml:space="preserve"> 0</w:t>
            </w:r>
          </w:p>
          <w:p w14:paraId="31CFF374" w14:textId="77777777" w:rsidR="00854D28" w:rsidRPr="00751887" w:rsidRDefault="00854D28" w:rsidP="00854D28">
            <w:pPr>
              <w:ind w:left="972"/>
              <w:jc w:val="both"/>
              <w:rPr>
                <w:rFonts w:ascii="Book Antiqua" w:hAnsi="Book Antiqua" w:cs="Arial"/>
                <w:sz w:val="22"/>
                <w:szCs w:val="22"/>
              </w:rPr>
            </w:pPr>
          </w:p>
          <w:p w14:paraId="11BB86E1" w14:textId="77777777" w:rsidR="00854D28" w:rsidRPr="00751887" w:rsidRDefault="00854D28" w:rsidP="00854D28">
            <w:pPr>
              <w:ind w:left="972" w:hanging="266"/>
              <w:jc w:val="both"/>
              <w:rPr>
                <w:rFonts w:ascii="Book Antiqua" w:hAnsi="Book Antiqua" w:cs="Arial"/>
                <w:sz w:val="22"/>
                <w:szCs w:val="22"/>
              </w:rPr>
            </w:pPr>
            <w:proofErr w:type="gramStart"/>
            <w:r w:rsidRPr="00751887">
              <w:rPr>
                <w:rFonts w:ascii="Book Antiqua" w:hAnsi="Book Antiqua" w:cs="Arial"/>
                <w:sz w:val="22"/>
                <w:szCs w:val="22"/>
              </w:rPr>
              <w:t>Where</w:t>
            </w:r>
            <w:proofErr w:type="gramEnd"/>
            <w:r w:rsidRPr="00751887">
              <w:rPr>
                <w:rFonts w:ascii="Book Antiqua" w:hAnsi="Book Antiqua" w:cs="Arial"/>
                <w:sz w:val="22"/>
                <w:szCs w:val="22"/>
              </w:rPr>
              <w:t>,</w:t>
            </w:r>
          </w:p>
          <w:p w14:paraId="62322221" w14:textId="77777777" w:rsidR="00854D28" w:rsidRPr="00751887" w:rsidRDefault="00854D28" w:rsidP="00854D28">
            <w:pPr>
              <w:ind w:left="972"/>
              <w:jc w:val="both"/>
              <w:rPr>
                <w:rFonts w:ascii="Book Antiqua" w:hAnsi="Book Antiqua" w:cs="Arial"/>
                <w:sz w:val="22"/>
                <w:szCs w:val="22"/>
              </w:rPr>
            </w:pPr>
          </w:p>
          <w:p w14:paraId="38543543" w14:textId="509DD339" w:rsidR="00854D28" w:rsidRPr="00751887" w:rsidRDefault="00854D28" w:rsidP="00854D28">
            <w:pPr>
              <w:ind w:left="1246" w:hanging="540"/>
              <w:jc w:val="both"/>
              <w:rPr>
                <w:rFonts w:ascii="Book Antiqua" w:hAnsi="Book Antiqua" w:cs="Arial"/>
                <w:sz w:val="22"/>
                <w:szCs w:val="22"/>
              </w:rPr>
            </w:pPr>
            <w:r w:rsidRPr="00751887">
              <w:rPr>
                <w:rFonts w:ascii="Book Antiqua" w:hAnsi="Book Antiqua" w:cs="Arial"/>
                <w:sz w:val="22"/>
                <w:szCs w:val="22"/>
              </w:rPr>
              <w:t xml:space="preserve">‘A’ </w:t>
            </w:r>
            <w:r w:rsidRPr="00751887">
              <w:rPr>
                <w:rFonts w:ascii="Book Antiqua" w:hAnsi="Book Antiqua" w:cs="Arial"/>
                <w:sz w:val="22"/>
                <w:szCs w:val="22"/>
              </w:rPr>
              <w:tab/>
              <w:t>is the Annual installed Plant capacity (in MVA), as assessed by POWERGRID.</w:t>
            </w:r>
          </w:p>
          <w:p w14:paraId="118C2D0D" w14:textId="77777777" w:rsidR="00854D28" w:rsidRPr="00751887" w:rsidRDefault="00854D28" w:rsidP="00854D28">
            <w:pPr>
              <w:ind w:left="1422" w:hanging="450"/>
              <w:jc w:val="both"/>
              <w:rPr>
                <w:rFonts w:ascii="Book Antiqua" w:hAnsi="Book Antiqua" w:cs="Arial"/>
                <w:sz w:val="22"/>
                <w:szCs w:val="22"/>
              </w:rPr>
            </w:pPr>
          </w:p>
          <w:p w14:paraId="49A8F9CE" w14:textId="51BD0E05" w:rsidR="00854D28" w:rsidRPr="00751887" w:rsidRDefault="00854D28" w:rsidP="00854D28">
            <w:pPr>
              <w:ind w:left="1246" w:hanging="540"/>
              <w:jc w:val="both"/>
              <w:rPr>
                <w:rFonts w:ascii="Book Antiqua" w:hAnsi="Book Antiqua" w:cs="Arial"/>
                <w:sz w:val="22"/>
                <w:szCs w:val="22"/>
              </w:rPr>
            </w:pPr>
            <w:r w:rsidRPr="00751887">
              <w:rPr>
                <w:rFonts w:ascii="Book Antiqua" w:hAnsi="Book Antiqua" w:cs="Arial"/>
                <w:sz w:val="22"/>
                <w:szCs w:val="22"/>
              </w:rPr>
              <w:t xml:space="preserve">‘B’ </w:t>
            </w:r>
            <w:r w:rsidRPr="00751887">
              <w:rPr>
                <w:rFonts w:ascii="Book Antiqua" w:hAnsi="Book Antiqua" w:cs="Arial"/>
                <w:sz w:val="22"/>
                <w:szCs w:val="22"/>
              </w:rPr>
              <w:tab/>
              <w:t>is the maximum annual plant capacity for Reactor (in MVAR), as assessed by POWERGRID.</w:t>
            </w:r>
          </w:p>
          <w:p w14:paraId="72842282" w14:textId="77777777" w:rsidR="00854D28" w:rsidRPr="00751887" w:rsidRDefault="00854D28" w:rsidP="00854D28">
            <w:pPr>
              <w:ind w:left="1422" w:hanging="450"/>
              <w:jc w:val="both"/>
              <w:rPr>
                <w:rFonts w:ascii="Book Antiqua" w:hAnsi="Book Antiqua" w:cs="Arial"/>
                <w:sz w:val="22"/>
                <w:szCs w:val="22"/>
              </w:rPr>
            </w:pPr>
          </w:p>
          <w:p w14:paraId="522CCACA" w14:textId="616DE959" w:rsidR="00854D28" w:rsidRPr="00751887" w:rsidRDefault="00854D28" w:rsidP="00854D28">
            <w:pPr>
              <w:ind w:left="1246" w:hanging="540"/>
              <w:jc w:val="both"/>
              <w:rPr>
                <w:rFonts w:ascii="Book Antiqua" w:hAnsi="Book Antiqua" w:cs="Arial"/>
                <w:sz w:val="22"/>
                <w:szCs w:val="22"/>
              </w:rPr>
            </w:pPr>
            <w:r w:rsidRPr="00751887">
              <w:rPr>
                <w:rFonts w:ascii="Book Antiqua" w:hAnsi="Book Antiqua" w:cs="Arial"/>
                <w:sz w:val="22"/>
                <w:szCs w:val="22"/>
              </w:rPr>
              <w:t xml:space="preserve"> ‘C’ </w:t>
            </w:r>
            <w:r w:rsidRPr="00751887">
              <w:rPr>
                <w:rFonts w:ascii="Book Antiqua" w:hAnsi="Book Antiqua" w:cs="Arial"/>
                <w:sz w:val="22"/>
                <w:szCs w:val="22"/>
              </w:rPr>
              <w:tab/>
              <w:t>is the Balance annual plant capacity for Transformers (in MVA) after considering B above, as assessed by POWERGRID.</w:t>
            </w:r>
          </w:p>
          <w:p w14:paraId="1B6C8113" w14:textId="77777777" w:rsidR="00854D28" w:rsidRPr="00751887" w:rsidRDefault="00854D28" w:rsidP="00854D28">
            <w:pPr>
              <w:ind w:left="1422" w:hanging="450"/>
              <w:jc w:val="both"/>
              <w:rPr>
                <w:rFonts w:ascii="Book Antiqua" w:hAnsi="Book Antiqua" w:cs="Arial"/>
                <w:sz w:val="22"/>
                <w:szCs w:val="22"/>
              </w:rPr>
            </w:pPr>
          </w:p>
          <w:p w14:paraId="2CA079A4" w14:textId="2483A683" w:rsidR="00854D28" w:rsidRPr="00751887" w:rsidRDefault="00854D28" w:rsidP="00854D28">
            <w:pPr>
              <w:ind w:left="1246" w:hanging="540"/>
              <w:jc w:val="both"/>
              <w:rPr>
                <w:rFonts w:ascii="Book Antiqua" w:hAnsi="Book Antiqua" w:cs="Arial"/>
                <w:sz w:val="22"/>
                <w:szCs w:val="22"/>
              </w:rPr>
            </w:pPr>
            <w:r w:rsidRPr="00751887">
              <w:rPr>
                <w:rFonts w:ascii="Book Antiqua" w:hAnsi="Book Antiqua" w:cs="Arial"/>
                <w:sz w:val="22"/>
                <w:szCs w:val="22"/>
              </w:rPr>
              <w:t xml:space="preserve"> ‘</w:t>
            </w:r>
            <w:proofErr w:type="gramStart"/>
            <w:r w:rsidRPr="00751887">
              <w:rPr>
                <w:rFonts w:ascii="Book Antiqua" w:hAnsi="Book Antiqua" w:cs="Arial"/>
                <w:sz w:val="22"/>
                <w:szCs w:val="22"/>
              </w:rPr>
              <w:t xml:space="preserve">x‘ </w:t>
            </w:r>
            <w:r w:rsidRPr="00751887">
              <w:rPr>
                <w:rFonts w:ascii="Book Antiqua" w:hAnsi="Book Antiqua" w:cs="Arial"/>
                <w:sz w:val="22"/>
                <w:szCs w:val="22"/>
              </w:rPr>
              <w:tab/>
            </w:r>
            <w:proofErr w:type="gramEnd"/>
            <w:r w:rsidRPr="00751887">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854D28" w:rsidRPr="00751887" w:rsidRDefault="00854D28" w:rsidP="00854D28">
            <w:pPr>
              <w:ind w:left="1422" w:hanging="450"/>
              <w:jc w:val="both"/>
              <w:rPr>
                <w:rFonts w:ascii="Book Antiqua" w:hAnsi="Book Antiqua" w:cs="Arial"/>
                <w:sz w:val="22"/>
                <w:szCs w:val="22"/>
              </w:rPr>
            </w:pPr>
          </w:p>
          <w:p w14:paraId="4BA2A94F" w14:textId="648CDE05" w:rsidR="00854D28" w:rsidRPr="00751887" w:rsidRDefault="00854D28" w:rsidP="00854D28">
            <w:pPr>
              <w:ind w:left="1246" w:hanging="540"/>
              <w:jc w:val="both"/>
              <w:rPr>
                <w:rFonts w:ascii="Book Antiqua" w:hAnsi="Book Antiqua" w:cs="Arial"/>
                <w:sz w:val="22"/>
                <w:szCs w:val="22"/>
              </w:rPr>
            </w:pPr>
            <w:r w:rsidRPr="00751887">
              <w:rPr>
                <w:rFonts w:ascii="Book Antiqua" w:hAnsi="Book Antiqua" w:cs="Arial"/>
                <w:sz w:val="22"/>
                <w:szCs w:val="22"/>
              </w:rPr>
              <w:t xml:space="preserve">‘y’ </w:t>
            </w:r>
            <w:r w:rsidRPr="00751887">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854D28" w:rsidRPr="00751887" w:rsidRDefault="00854D28" w:rsidP="00854D28">
            <w:pPr>
              <w:ind w:left="972"/>
              <w:jc w:val="both"/>
              <w:rPr>
                <w:rFonts w:ascii="Book Antiqua" w:hAnsi="Book Antiqua" w:cs="Arial"/>
                <w:sz w:val="22"/>
                <w:szCs w:val="22"/>
              </w:rPr>
            </w:pPr>
          </w:p>
          <w:p w14:paraId="2F5113AB" w14:textId="2CA6ECF6" w:rsidR="00854D28" w:rsidRPr="00751887" w:rsidRDefault="00854D28" w:rsidP="00854D28">
            <w:pPr>
              <w:ind w:left="671"/>
              <w:jc w:val="both"/>
              <w:rPr>
                <w:rFonts w:ascii="Book Antiqua" w:hAnsi="Book Antiqua" w:cs="Arial"/>
                <w:bCs/>
                <w:sz w:val="22"/>
                <w:szCs w:val="22"/>
              </w:rPr>
            </w:pPr>
            <w:r w:rsidRPr="00751887">
              <w:rPr>
                <w:rFonts w:ascii="Book Antiqua" w:hAnsi="Book Antiqua" w:cs="Arial"/>
                <w:sz w:val="22"/>
                <w:szCs w:val="22"/>
              </w:rPr>
              <w:t>The above formula is considering that the plant is utilized for manufacturing of both Transformers and Reactors.</w:t>
            </w:r>
          </w:p>
          <w:p w14:paraId="7CF166A6" w14:textId="77777777" w:rsidR="00854D28" w:rsidRDefault="00854D28" w:rsidP="00854D28">
            <w:pPr>
              <w:ind w:left="671"/>
              <w:jc w:val="both"/>
              <w:rPr>
                <w:rFonts w:ascii="Book Antiqua" w:hAnsi="Book Antiqua" w:cs="Arial"/>
                <w:bCs/>
                <w:sz w:val="22"/>
                <w:szCs w:val="22"/>
              </w:rPr>
            </w:pPr>
          </w:p>
          <w:p w14:paraId="7A7BDF57" w14:textId="72201830" w:rsidR="00854D28" w:rsidRDefault="00854D28" w:rsidP="00854D28">
            <w:pPr>
              <w:ind w:left="671"/>
              <w:jc w:val="both"/>
              <w:rPr>
                <w:rFonts w:ascii="Book Antiqua" w:hAnsi="Book Antiqua" w:cs="Arial"/>
                <w:bCs/>
                <w:sz w:val="22"/>
                <w:szCs w:val="22"/>
              </w:rPr>
            </w:pPr>
            <w:r w:rsidRPr="006912B3">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854D28" w:rsidRPr="00751887" w:rsidRDefault="00854D28" w:rsidP="00854D28">
            <w:pPr>
              <w:ind w:left="671"/>
              <w:jc w:val="both"/>
              <w:rPr>
                <w:rFonts w:ascii="Book Antiqua" w:hAnsi="Book Antiqua" w:cs="Arial"/>
                <w:bCs/>
                <w:sz w:val="22"/>
                <w:szCs w:val="22"/>
              </w:rPr>
            </w:pPr>
          </w:p>
          <w:p w14:paraId="4C825FB0" w14:textId="2C1AFDC8" w:rsidR="00854D28" w:rsidRPr="00751887" w:rsidRDefault="00854D28" w:rsidP="00854D28">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 23.2.4</w:t>
            </w:r>
            <w:r w:rsidRPr="00751887">
              <w:rPr>
                <w:rFonts w:ascii="Book Antiqua" w:hAnsi="Book Antiqua" w:cs="Arial"/>
                <w:bCs/>
                <w:sz w:val="22"/>
                <w:szCs w:val="22"/>
              </w:rPr>
              <w:tab/>
              <w:t xml:space="preserve">Notwithstanding the declaration by the bidder as above, the Bid Capacity/ </w:t>
            </w:r>
            <w:r w:rsidRPr="00751887">
              <w:rPr>
                <w:rFonts w:ascii="Book Antiqua" w:hAnsi="Book Antiqua" w:cs="Arial"/>
                <w:sz w:val="22"/>
                <w:szCs w:val="22"/>
              </w:rPr>
              <w:t>Manufacturing Capacity</w:t>
            </w:r>
            <w:r w:rsidRPr="00751887">
              <w:rPr>
                <w:rFonts w:ascii="Book Antiqua" w:hAnsi="Book Antiqua" w:cs="Arial"/>
                <w:bCs/>
                <w:sz w:val="22"/>
                <w:szCs w:val="22"/>
              </w:rPr>
              <w:t xml:space="preserve"> shall be subject to assessment, if any, by the Employer. </w:t>
            </w:r>
          </w:p>
          <w:p w14:paraId="409DB0DD" w14:textId="77777777" w:rsidR="00854D28" w:rsidRPr="00751887" w:rsidRDefault="00854D28" w:rsidP="00854D28">
            <w:pPr>
              <w:tabs>
                <w:tab w:val="left" w:pos="-1314"/>
              </w:tabs>
              <w:ind w:left="671" w:hanging="761"/>
              <w:jc w:val="both"/>
              <w:rPr>
                <w:rFonts w:ascii="Book Antiqua" w:hAnsi="Book Antiqua" w:cs="Arial"/>
                <w:bCs/>
                <w:sz w:val="22"/>
                <w:szCs w:val="22"/>
              </w:rPr>
            </w:pPr>
          </w:p>
          <w:p w14:paraId="7C96E486" w14:textId="31CE52F5" w:rsidR="00854D28" w:rsidRPr="00751887" w:rsidRDefault="00854D28" w:rsidP="00854D28">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751887">
              <w:rPr>
                <w:rFonts w:ascii="Book Antiqua" w:hAnsi="Book Antiqua" w:cs="Arial"/>
                <w:sz w:val="22"/>
                <w:szCs w:val="22"/>
              </w:rPr>
              <w:t>documents</w:t>
            </w:r>
            <w:r w:rsidRPr="00751887">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w:t>
            </w:r>
            <w:r w:rsidRPr="00751887">
              <w:rPr>
                <w:rFonts w:ascii="Book Antiqua" w:hAnsi="Book Antiqua" w:cs="Arial"/>
                <w:bCs/>
                <w:sz w:val="22"/>
                <w:szCs w:val="22"/>
              </w:rPr>
              <w:lastRenderedPageBreak/>
              <w:t xml:space="preserve">as deemed appropriate. </w:t>
            </w:r>
          </w:p>
          <w:p w14:paraId="345C9366" w14:textId="2EEEFC62" w:rsidR="00854D28" w:rsidRPr="00751887" w:rsidRDefault="00854D28" w:rsidP="00854D28">
            <w:pPr>
              <w:tabs>
                <w:tab w:val="left" w:pos="-1314"/>
              </w:tabs>
              <w:jc w:val="both"/>
              <w:rPr>
                <w:rFonts w:ascii="Book Antiqua" w:hAnsi="Book Antiqua" w:cs="Arial"/>
                <w:sz w:val="22"/>
                <w:szCs w:val="22"/>
              </w:rPr>
            </w:pPr>
          </w:p>
        </w:tc>
      </w:tr>
      <w:tr w:rsidR="00854D28" w:rsidRPr="00751887" w14:paraId="598DB392" w14:textId="77777777" w:rsidTr="003C1283">
        <w:trPr>
          <w:trHeight w:val="800"/>
        </w:trPr>
        <w:tc>
          <w:tcPr>
            <w:tcW w:w="606" w:type="dxa"/>
            <w:tcBorders>
              <w:right w:val="single" w:sz="4" w:space="0" w:color="auto"/>
            </w:tcBorders>
          </w:tcPr>
          <w:p w14:paraId="16ECC573"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854D28" w:rsidRPr="00751887" w:rsidRDefault="00854D28" w:rsidP="00854D28">
            <w:pPr>
              <w:rPr>
                <w:rFonts w:ascii="Book Antiqua" w:hAnsi="Book Antiqua" w:cs="Arial"/>
                <w:sz w:val="22"/>
                <w:szCs w:val="22"/>
              </w:rPr>
            </w:pPr>
            <w:r w:rsidRPr="00751887">
              <w:rPr>
                <w:rFonts w:ascii="Book Antiqua" w:hAnsi="Book Antiqua" w:cs="Arial"/>
                <w:bCs/>
                <w:sz w:val="22"/>
                <w:szCs w:val="22"/>
              </w:rPr>
              <w:t>ITB 24.1 (b)</w:t>
            </w:r>
          </w:p>
        </w:tc>
        <w:tc>
          <w:tcPr>
            <w:tcW w:w="7697" w:type="dxa"/>
          </w:tcPr>
          <w:p w14:paraId="34B9A047" w14:textId="77777777" w:rsidR="00854D28" w:rsidRPr="00751887" w:rsidRDefault="00854D28" w:rsidP="00854D28">
            <w:pPr>
              <w:jc w:val="both"/>
              <w:rPr>
                <w:rFonts w:ascii="Book Antiqua" w:hAnsi="Book Antiqua" w:cs="Arial"/>
                <w:b/>
                <w:sz w:val="22"/>
                <w:szCs w:val="22"/>
              </w:rPr>
            </w:pPr>
            <w:r w:rsidRPr="00751887">
              <w:rPr>
                <w:rFonts w:ascii="Book Antiqua" w:hAnsi="Book Antiqua" w:cs="Arial"/>
                <w:b/>
                <w:sz w:val="22"/>
                <w:szCs w:val="22"/>
              </w:rPr>
              <w:t>Supplementing ITB clause 24.1(b) with the following:</w:t>
            </w:r>
          </w:p>
          <w:p w14:paraId="504694CA" w14:textId="77777777" w:rsidR="00854D28" w:rsidRPr="00751887" w:rsidRDefault="00854D28" w:rsidP="00854D28">
            <w:pPr>
              <w:ind w:firstLine="38"/>
              <w:jc w:val="both"/>
              <w:rPr>
                <w:rFonts w:ascii="Book Antiqua" w:hAnsi="Book Antiqua" w:cs="Arial"/>
                <w:bCs/>
                <w:sz w:val="22"/>
                <w:szCs w:val="22"/>
              </w:rPr>
            </w:pPr>
          </w:p>
          <w:p w14:paraId="120DE7D7" w14:textId="647B1593" w:rsidR="00854D28" w:rsidRPr="00751887" w:rsidRDefault="00854D28" w:rsidP="00854D28">
            <w:pPr>
              <w:ind w:hanging="90"/>
              <w:jc w:val="both"/>
              <w:rPr>
                <w:rFonts w:ascii="Book Antiqua" w:hAnsi="Book Antiqua" w:cs="Arial"/>
                <w:sz w:val="22"/>
                <w:szCs w:val="22"/>
              </w:rPr>
            </w:pPr>
            <w:r w:rsidRPr="00751887">
              <w:rPr>
                <w:rFonts w:ascii="Book Antiqua" w:hAnsi="Book Antiqua" w:cs="Arial"/>
                <w:sz w:val="22"/>
                <w:szCs w:val="22"/>
              </w:rPr>
              <w:tab/>
            </w:r>
            <w:r w:rsidR="00C53C90" w:rsidRPr="00650C71">
              <w:rPr>
                <w:rFonts w:ascii="Book Antiqua" w:hAnsi="Book Antiqua" w:cs="Arial"/>
                <w:sz w:val="22"/>
                <w:szCs w:val="22"/>
              </w:rPr>
              <w:t xml:space="preserve">The maximum losses permissible for </w:t>
            </w:r>
            <w:r w:rsidR="00C53C90" w:rsidRPr="00650C71">
              <w:rPr>
                <w:rFonts w:ascii="Book Antiqua" w:hAnsi="Book Antiqua" w:cs="Arial"/>
                <w:b/>
                <w:bCs/>
                <w:color w:val="000000"/>
                <w:sz w:val="22"/>
                <w:szCs w:val="22"/>
                <w:lang w:bidi="hi-IN"/>
              </w:rPr>
              <w:t>500MVA, 1-Ph, 765/400/33kV Autotransformers</w:t>
            </w:r>
            <w:r w:rsidR="00C53C90" w:rsidRPr="00650C71">
              <w:rPr>
                <w:rFonts w:ascii="Book Antiqua" w:eastAsia="MS Mincho" w:hAnsi="Book Antiqua" w:cs="Arial"/>
                <w:sz w:val="22"/>
                <w:szCs w:val="22"/>
              </w:rPr>
              <w:t xml:space="preserve"> offered</w:t>
            </w:r>
            <w:r w:rsidR="00C53C90" w:rsidRPr="00650C71">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r w:rsidR="00C53C90">
              <w:rPr>
                <w:rFonts w:ascii="Book Antiqua" w:hAnsi="Book Antiqua" w:cs="Arial"/>
                <w:sz w:val="22"/>
                <w:szCs w:val="22"/>
              </w:rPr>
              <w:t>.</w:t>
            </w:r>
          </w:p>
          <w:p w14:paraId="3026BF82" w14:textId="71101BF8" w:rsidR="00854D28" w:rsidRPr="00751887" w:rsidRDefault="00854D28" w:rsidP="00854D28">
            <w:pPr>
              <w:tabs>
                <w:tab w:val="left" w:pos="972"/>
              </w:tabs>
              <w:ind w:left="981" w:hanging="1071"/>
              <w:jc w:val="both"/>
              <w:rPr>
                <w:rFonts w:ascii="Book Antiqua" w:hAnsi="Book Antiqua" w:cs="Arial"/>
                <w:b/>
                <w:sz w:val="22"/>
                <w:szCs w:val="22"/>
              </w:rPr>
            </w:pPr>
          </w:p>
        </w:tc>
      </w:tr>
      <w:tr w:rsidR="00854D28" w:rsidRPr="00751887" w14:paraId="456CF824" w14:textId="77777777" w:rsidTr="005D7738">
        <w:trPr>
          <w:trHeight w:val="2430"/>
        </w:trPr>
        <w:tc>
          <w:tcPr>
            <w:tcW w:w="606" w:type="dxa"/>
            <w:tcBorders>
              <w:right w:val="single" w:sz="4" w:space="0" w:color="auto"/>
            </w:tcBorders>
          </w:tcPr>
          <w:p w14:paraId="415122E5"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24.1 (c)</w:t>
            </w:r>
          </w:p>
          <w:p w14:paraId="05275AB3" w14:textId="77777777" w:rsidR="00854D28" w:rsidRPr="00751887" w:rsidRDefault="00854D28" w:rsidP="00854D28">
            <w:pPr>
              <w:rPr>
                <w:rFonts w:ascii="Book Antiqua" w:hAnsi="Book Antiqua" w:cs="Arial"/>
                <w:sz w:val="22"/>
                <w:szCs w:val="22"/>
              </w:rPr>
            </w:pPr>
          </w:p>
          <w:p w14:paraId="51CF3189" w14:textId="77777777" w:rsidR="00854D28" w:rsidRPr="00751887" w:rsidRDefault="00854D28" w:rsidP="00854D28">
            <w:pPr>
              <w:rPr>
                <w:rFonts w:ascii="Book Antiqua" w:hAnsi="Book Antiqua" w:cs="Arial"/>
                <w:sz w:val="22"/>
                <w:szCs w:val="22"/>
              </w:rPr>
            </w:pPr>
          </w:p>
          <w:p w14:paraId="14AC2A91" w14:textId="77777777" w:rsidR="00854D28" w:rsidRPr="00751887" w:rsidRDefault="00854D28" w:rsidP="00854D28">
            <w:pPr>
              <w:rPr>
                <w:rFonts w:ascii="Book Antiqua" w:hAnsi="Book Antiqua" w:cs="Arial"/>
                <w:sz w:val="22"/>
                <w:szCs w:val="22"/>
              </w:rPr>
            </w:pPr>
          </w:p>
          <w:p w14:paraId="2BE9AF54" w14:textId="77777777" w:rsidR="00854D28" w:rsidRPr="00751887" w:rsidRDefault="00854D28" w:rsidP="00854D28">
            <w:pPr>
              <w:rPr>
                <w:rFonts w:ascii="Book Antiqua" w:hAnsi="Book Antiqua" w:cs="Arial"/>
                <w:sz w:val="22"/>
                <w:szCs w:val="22"/>
              </w:rPr>
            </w:pPr>
          </w:p>
          <w:p w14:paraId="3EF7FB43" w14:textId="77777777" w:rsidR="00854D28" w:rsidRPr="00751887" w:rsidRDefault="00854D28" w:rsidP="00854D28">
            <w:pPr>
              <w:rPr>
                <w:rFonts w:ascii="Book Antiqua" w:hAnsi="Book Antiqua" w:cs="Arial"/>
                <w:sz w:val="22"/>
                <w:szCs w:val="22"/>
              </w:rPr>
            </w:pPr>
          </w:p>
          <w:p w14:paraId="4A6F19B3" w14:textId="77777777" w:rsidR="00854D28" w:rsidRPr="00751887" w:rsidRDefault="00854D28" w:rsidP="00854D28">
            <w:pPr>
              <w:rPr>
                <w:rFonts w:ascii="Book Antiqua" w:hAnsi="Book Antiqua" w:cs="Arial"/>
                <w:sz w:val="22"/>
                <w:szCs w:val="22"/>
              </w:rPr>
            </w:pPr>
          </w:p>
          <w:p w14:paraId="2339B222" w14:textId="77777777" w:rsidR="00854D28" w:rsidRPr="00751887" w:rsidRDefault="00854D28" w:rsidP="00854D28">
            <w:pPr>
              <w:rPr>
                <w:rFonts w:ascii="Book Antiqua" w:hAnsi="Book Antiqua" w:cs="Arial"/>
                <w:sz w:val="22"/>
                <w:szCs w:val="22"/>
              </w:rPr>
            </w:pPr>
          </w:p>
          <w:p w14:paraId="663ED264" w14:textId="77777777" w:rsidR="00854D28" w:rsidRPr="00751887" w:rsidRDefault="00854D28" w:rsidP="00854D28">
            <w:pPr>
              <w:rPr>
                <w:rFonts w:ascii="Book Antiqua" w:hAnsi="Book Antiqua" w:cs="Arial"/>
                <w:sz w:val="22"/>
                <w:szCs w:val="22"/>
              </w:rPr>
            </w:pPr>
          </w:p>
          <w:p w14:paraId="131A3DFE" w14:textId="77777777" w:rsidR="00854D28" w:rsidRPr="00751887" w:rsidRDefault="00854D28" w:rsidP="00854D28">
            <w:pPr>
              <w:rPr>
                <w:rFonts w:ascii="Book Antiqua" w:hAnsi="Book Antiqua" w:cs="Arial"/>
                <w:sz w:val="22"/>
                <w:szCs w:val="22"/>
              </w:rPr>
            </w:pPr>
          </w:p>
          <w:p w14:paraId="70C8EFD2" w14:textId="77777777" w:rsidR="00854D28" w:rsidRPr="00751887" w:rsidRDefault="00854D28" w:rsidP="00854D28">
            <w:pPr>
              <w:rPr>
                <w:rFonts w:ascii="Book Antiqua" w:hAnsi="Book Antiqua" w:cs="Arial"/>
                <w:sz w:val="22"/>
                <w:szCs w:val="22"/>
              </w:rPr>
            </w:pPr>
          </w:p>
          <w:p w14:paraId="67A52E1E" w14:textId="77777777" w:rsidR="00854D28" w:rsidRPr="00751887" w:rsidRDefault="00854D28" w:rsidP="00854D28">
            <w:pPr>
              <w:rPr>
                <w:rFonts w:ascii="Book Antiqua" w:hAnsi="Book Antiqua" w:cs="Arial"/>
                <w:sz w:val="22"/>
                <w:szCs w:val="22"/>
              </w:rPr>
            </w:pPr>
          </w:p>
          <w:p w14:paraId="46E72537" w14:textId="77777777" w:rsidR="00854D28" w:rsidRPr="00751887" w:rsidRDefault="00854D28" w:rsidP="00854D28">
            <w:pPr>
              <w:rPr>
                <w:rFonts w:ascii="Book Antiqua" w:hAnsi="Book Antiqua" w:cs="Arial"/>
                <w:sz w:val="22"/>
                <w:szCs w:val="22"/>
              </w:rPr>
            </w:pPr>
          </w:p>
          <w:p w14:paraId="2C8B9389" w14:textId="77777777" w:rsidR="00854D28" w:rsidRPr="00751887" w:rsidRDefault="00854D28" w:rsidP="00854D28">
            <w:pPr>
              <w:rPr>
                <w:rFonts w:ascii="Book Antiqua" w:hAnsi="Book Antiqua" w:cs="Arial"/>
                <w:sz w:val="22"/>
                <w:szCs w:val="22"/>
              </w:rPr>
            </w:pPr>
          </w:p>
        </w:tc>
        <w:tc>
          <w:tcPr>
            <w:tcW w:w="7697" w:type="dxa"/>
          </w:tcPr>
          <w:p w14:paraId="1C5BA92F" w14:textId="77777777" w:rsidR="00E27268" w:rsidRDefault="00E27268" w:rsidP="00E27268">
            <w:pPr>
              <w:jc w:val="both"/>
              <w:rPr>
                <w:rFonts w:ascii="Book Antiqua" w:hAnsi="Book Antiqua" w:cs="Arial"/>
                <w:sz w:val="22"/>
                <w:szCs w:val="22"/>
              </w:rPr>
            </w:pPr>
            <w:r w:rsidRPr="004E2E89">
              <w:rPr>
                <w:rFonts w:ascii="Book Antiqua" w:hAnsi="Book Antiqua" w:cs="Arial"/>
                <w:sz w:val="22"/>
                <w:szCs w:val="22"/>
              </w:rPr>
              <w:t>The Time for Completion shall be as under:</w:t>
            </w:r>
          </w:p>
          <w:p w14:paraId="03762BF2" w14:textId="77777777" w:rsidR="00E27268" w:rsidRDefault="00E27268" w:rsidP="00E27268">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330"/>
              <w:gridCol w:w="2250"/>
            </w:tblGrid>
            <w:tr w:rsidR="00E27268" w:rsidRPr="00C90C9D" w14:paraId="7769B00F" w14:textId="77777777" w:rsidTr="00CE0EF1">
              <w:trPr>
                <w:trHeight w:val="620"/>
                <w:tblHeader/>
              </w:trPr>
              <w:tc>
                <w:tcPr>
                  <w:tcW w:w="565" w:type="dxa"/>
                </w:tcPr>
                <w:p w14:paraId="67809B68" w14:textId="77777777" w:rsidR="00E27268" w:rsidRPr="00C90C9D" w:rsidRDefault="00E27268" w:rsidP="00E27268">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4BD6E356" w14:textId="77777777" w:rsidR="00E27268" w:rsidRPr="00C90C9D" w:rsidRDefault="00E27268" w:rsidP="00E27268">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330" w:type="dxa"/>
                </w:tcPr>
                <w:p w14:paraId="0DDC2C11" w14:textId="77777777" w:rsidR="00E27268" w:rsidRPr="00C90C9D" w:rsidRDefault="00E27268" w:rsidP="00E27268">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250" w:type="dxa"/>
                </w:tcPr>
                <w:p w14:paraId="52934923" w14:textId="77777777" w:rsidR="00E27268" w:rsidRPr="00C90C9D" w:rsidRDefault="00E27268" w:rsidP="00E27268">
                  <w:pPr>
                    <w:ind w:right="-18"/>
                    <w:jc w:val="both"/>
                    <w:rPr>
                      <w:rFonts w:ascii="Book Antiqua" w:eastAsia="MS Mincho" w:hAnsi="Book Antiqua" w:cs="Arial"/>
                      <w:b/>
                      <w:bCs/>
                      <w:sz w:val="22"/>
                      <w:szCs w:val="22"/>
                    </w:rPr>
                  </w:pPr>
                </w:p>
              </w:tc>
            </w:tr>
            <w:tr w:rsidR="00E27268" w:rsidRPr="00C90C9D" w14:paraId="6F9308A1" w14:textId="77777777" w:rsidTr="00CE0EF1">
              <w:trPr>
                <w:trHeight w:val="751"/>
              </w:trPr>
              <w:tc>
                <w:tcPr>
                  <w:tcW w:w="565" w:type="dxa"/>
                </w:tcPr>
                <w:p w14:paraId="2C942251" w14:textId="77777777" w:rsidR="00E27268" w:rsidRPr="00C90C9D" w:rsidRDefault="00E27268" w:rsidP="00E27268">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680" w:type="dxa"/>
                  <w:gridSpan w:val="2"/>
                </w:tcPr>
                <w:p w14:paraId="49F5426F" w14:textId="58E900BB" w:rsidR="00E27268" w:rsidRPr="00BF0C91" w:rsidRDefault="00E27268" w:rsidP="00E27268">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765kV Transformer Package </w:t>
                  </w:r>
                  <w:r w:rsidR="006E5513">
                    <w:rPr>
                      <w:rFonts w:ascii="Book Antiqua" w:hAnsi="Book Antiqua" w:cs="Arial"/>
                      <w:b/>
                      <w:sz w:val="22"/>
                      <w:szCs w:val="22"/>
                    </w:rPr>
                    <w:t>7TR-</w:t>
                  </w:r>
                  <w:r w:rsidR="008864B7">
                    <w:rPr>
                      <w:rFonts w:ascii="Book Antiqua" w:hAnsi="Book Antiqua" w:cs="Arial"/>
                      <w:b/>
                      <w:sz w:val="22"/>
                      <w:szCs w:val="22"/>
                    </w:rPr>
                    <w:t>10</w:t>
                  </w:r>
                  <w:r w:rsidR="006E5513">
                    <w:rPr>
                      <w:rFonts w:ascii="Book Antiqua" w:hAnsi="Book Antiqua" w:cs="Arial"/>
                      <w:b/>
                      <w:sz w:val="22"/>
                      <w:szCs w:val="22"/>
                    </w:rPr>
                    <w:t>-BULK</w:t>
                  </w:r>
                  <w:r w:rsidR="00CE1A61" w:rsidRPr="00BF0C91">
                    <w:rPr>
                      <w:rFonts w:ascii="Book Antiqua" w:hAnsi="Book Antiqua" w:cs="Arial"/>
                      <w:b/>
                      <w:sz w:val="22"/>
                      <w:szCs w:val="22"/>
                    </w:rPr>
                    <w:t xml:space="preserve"> </w:t>
                  </w:r>
                  <w:r w:rsidRPr="00BF0C91">
                    <w:rPr>
                      <w:rFonts w:ascii="Book Antiqua" w:hAnsi="Book Antiqua" w:cs="Arial"/>
                      <w:b/>
                      <w:sz w:val="22"/>
                      <w:szCs w:val="22"/>
                    </w:rPr>
                    <w:t xml:space="preserve">for </w:t>
                  </w:r>
                  <w:r w:rsidR="008864B7">
                    <w:rPr>
                      <w:rFonts w:ascii="Book Antiqua" w:hAnsi="Book Antiqua" w:cs="Arial"/>
                      <w:b/>
                      <w:sz w:val="22"/>
                      <w:szCs w:val="22"/>
                    </w:rPr>
                    <w:t>13</w:t>
                  </w:r>
                  <w:r w:rsidRPr="00BF0C91">
                    <w:rPr>
                      <w:rFonts w:ascii="Book Antiqua" w:hAnsi="Book Antiqua" w:cs="Arial"/>
                      <w:b/>
                      <w:sz w:val="22"/>
                      <w:szCs w:val="22"/>
                    </w:rPr>
                    <w:t>x500 MVA, 765/400 KV (1-Ph) Transformers under Bulk Procurement of 765kV &amp; 400kV class Transformers &amp; Reactors of various Capacities (Lot-</w:t>
                  </w:r>
                  <w:r w:rsidR="008864B7">
                    <w:rPr>
                      <w:rFonts w:ascii="Book Antiqua" w:hAnsi="Book Antiqua" w:cs="Arial"/>
                      <w:b/>
                      <w:sz w:val="22"/>
                      <w:szCs w:val="22"/>
                    </w:rPr>
                    <w:t>3</w:t>
                  </w:r>
                  <w:r w:rsidRPr="00BF0C91">
                    <w:rPr>
                      <w:rFonts w:ascii="Book Antiqua" w:hAnsi="Book Antiqua" w:cs="Arial"/>
                      <w:b/>
                      <w:sz w:val="22"/>
                      <w:szCs w:val="22"/>
                    </w:rPr>
                    <w:t xml:space="preserve">). </w:t>
                  </w:r>
                </w:p>
                <w:p w14:paraId="61028153" w14:textId="747D7697" w:rsidR="00E27268" w:rsidRPr="00C90C9D" w:rsidRDefault="00E27268" w:rsidP="00E27268">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Spec. No</w:t>
                  </w:r>
                  <w:r w:rsidRPr="00BB50D5">
                    <w:rPr>
                      <w:rFonts w:ascii="Book Antiqua" w:hAnsi="Book Antiqua" w:cs="Arial"/>
                      <w:b/>
                      <w:sz w:val="22"/>
                      <w:szCs w:val="22"/>
                    </w:rPr>
                    <w:t xml:space="preserve">.: </w:t>
                  </w:r>
                  <w:r w:rsidR="008864B7" w:rsidRPr="008864B7">
                    <w:rPr>
                      <w:rFonts w:ascii="Book Antiqua" w:hAnsi="Book Antiqua"/>
                      <w:b/>
                      <w:bCs/>
                      <w:sz w:val="22"/>
                      <w:szCs w:val="22"/>
                    </w:rPr>
                    <w:t>CC/NT/W-TR/DOM/A00/24/08915</w:t>
                  </w:r>
                </w:p>
              </w:tc>
              <w:tc>
                <w:tcPr>
                  <w:tcW w:w="2250" w:type="dxa"/>
                  <w:vAlign w:val="center"/>
                </w:tcPr>
                <w:p w14:paraId="382847A9" w14:textId="77777777" w:rsidR="00E27268" w:rsidRPr="00C7630E" w:rsidRDefault="00E27268" w:rsidP="00E27268">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7C51F78E" w14:textId="77777777" w:rsidR="00E27268" w:rsidRPr="00C90C9D" w:rsidRDefault="00E27268" w:rsidP="00E27268">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E12F81" w:rsidRPr="00C90C9D" w14:paraId="13CC0CDA" w14:textId="77777777" w:rsidTr="00CE0EF1">
              <w:trPr>
                <w:trHeight w:val="539"/>
              </w:trPr>
              <w:tc>
                <w:tcPr>
                  <w:tcW w:w="565" w:type="dxa"/>
                </w:tcPr>
                <w:p w14:paraId="76BF070A" w14:textId="77777777" w:rsidR="00E12F81" w:rsidRPr="00C90C9D" w:rsidRDefault="00E12F81" w:rsidP="00E27268">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197E02E5" w14:textId="77777777" w:rsidR="00E12F81" w:rsidRPr="00C90C9D" w:rsidRDefault="00E12F81" w:rsidP="00E27268">
                  <w:pPr>
                    <w:spacing w:after="120"/>
                    <w:jc w:val="center"/>
                    <w:rPr>
                      <w:rFonts w:ascii="Book Antiqua" w:hAnsi="Book Antiqua" w:cs="Arial"/>
                      <w:b/>
                      <w:sz w:val="22"/>
                      <w:szCs w:val="22"/>
                    </w:rPr>
                  </w:pPr>
                  <w:r>
                    <w:rPr>
                      <w:rFonts w:ascii="Book Antiqua" w:hAnsi="Book Antiqua" w:cs="Arial"/>
                      <w:b/>
                      <w:sz w:val="22"/>
                      <w:szCs w:val="22"/>
                    </w:rPr>
                    <w:t>Unit-1</w:t>
                  </w:r>
                </w:p>
              </w:tc>
              <w:tc>
                <w:tcPr>
                  <w:tcW w:w="3330" w:type="dxa"/>
                </w:tcPr>
                <w:p w14:paraId="1241D333" w14:textId="3D5CDE64" w:rsidR="00E12F81" w:rsidRPr="00C90C9D" w:rsidRDefault="00E12F81" w:rsidP="00E27268">
                  <w:pPr>
                    <w:tabs>
                      <w:tab w:val="left" w:pos="2367"/>
                    </w:tabs>
                    <w:spacing w:after="120"/>
                    <w:ind w:left="-18" w:right="-45"/>
                    <w:jc w:val="center"/>
                    <w:rPr>
                      <w:rFonts w:ascii="Book Antiqua" w:eastAsia="MS Mincho" w:hAnsi="Book Antiqua" w:cs="Arial"/>
                      <w:b/>
                      <w:bCs/>
                      <w:sz w:val="22"/>
                      <w:szCs w:val="22"/>
                    </w:rPr>
                  </w:pPr>
                  <w:r w:rsidRPr="00DA5EC7">
                    <w:rPr>
                      <w:rFonts w:ascii="Book Antiqua" w:hAnsi="Book Antiqua" w:cs="Arial"/>
                      <w:b/>
                      <w:bCs/>
                      <w:sz w:val="22"/>
                      <w:szCs w:val="22"/>
                    </w:rPr>
                    <w:t>2</w:t>
                  </w:r>
                  <w:r w:rsidR="0033552C">
                    <w:rPr>
                      <w:rFonts w:ascii="Book Antiqua" w:hAnsi="Book Antiqua" w:cs="Arial"/>
                      <w:b/>
                      <w:bCs/>
                      <w:sz w:val="22"/>
                      <w:szCs w:val="22"/>
                    </w:rPr>
                    <w:t>1</w:t>
                  </w:r>
                  <w:r w:rsidRPr="00DA5EC7">
                    <w:rPr>
                      <w:rFonts w:ascii="Book Antiqua" w:hAnsi="Book Antiqua" w:cs="Arial"/>
                      <w:b/>
                      <w:bCs/>
                      <w:sz w:val="22"/>
                      <w:szCs w:val="22"/>
                    </w:rPr>
                    <w:t xml:space="preserve"> (</w:t>
                  </w:r>
                  <w:r>
                    <w:rPr>
                      <w:rFonts w:ascii="Book Antiqua" w:hAnsi="Book Antiqua" w:cs="Arial"/>
                      <w:b/>
                      <w:bCs/>
                      <w:sz w:val="22"/>
                      <w:szCs w:val="22"/>
                    </w:rPr>
                    <w:t>Twenty-</w:t>
                  </w:r>
                  <w:r w:rsidR="0033552C">
                    <w:rPr>
                      <w:rFonts w:ascii="Book Antiqua" w:hAnsi="Book Antiqua" w:cs="Arial"/>
                      <w:b/>
                      <w:bCs/>
                      <w:sz w:val="22"/>
                      <w:szCs w:val="22"/>
                    </w:rPr>
                    <w:t>One</w:t>
                  </w:r>
                  <w:r w:rsidRPr="00DA5EC7">
                    <w:rPr>
                      <w:rFonts w:ascii="Book Antiqua" w:hAnsi="Book Antiqua" w:cs="Arial"/>
                      <w:b/>
                      <w:bCs/>
                      <w:sz w:val="22"/>
                      <w:szCs w:val="22"/>
                    </w:rPr>
                    <w:t>) Months</w:t>
                  </w:r>
                </w:p>
              </w:tc>
              <w:tc>
                <w:tcPr>
                  <w:tcW w:w="2250" w:type="dxa"/>
                  <w:vMerge w:val="restart"/>
                </w:tcPr>
                <w:p w14:paraId="410A6480" w14:textId="77777777" w:rsidR="00E12F81" w:rsidRPr="00E12F81" w:rsidRDefault="00E12F81" w:rsidP="00E27268">
                  <w:pPr>
                    <w:tabs>
                      <w:tab w:val="left" w:pos="2457"/>
                    </w:tabs>
                    <w:ind w:left="-108"/>
                    <w:jc w:val="center"/>
                    <w:rPr>
                      <w:rFonts w:ascii="Book Antiqua" w:hAnsi="Book Antiqua" w:cs="Arial"/>
                      <w:b/>
                      <w:bCs/>
                      <w:sz w:val="6"/>
                      <w:szCs w:val="6"/>
                    </w:rPr>
                  </w:pPr>
                </w:p>
                <w:p w14:paraId="46BE5F69" w14:textId="77777777" w:rsidR="00E12F81" w:rsidRDefault="00E12F81" w:rsidP="00E27268">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w:t>
                  </w:r>
                  <w:r>
                    <w:rPr>
                      <w:rFonts w:ascii="Book Antiqua" w:hAnsi="Book Antiqua" w:cs="Arial"/>
                      <w:i/>
                      <w:iCs/>
                      <w:sz w:val="22"/>
                      <w:szCs w:val="22"/>
                      <w:u w:val="single"/>
                    </w:rPr>
                    <w:t>Engineering:</w:t>
                  </w:r>
                  <w:r>
                    <w:rPr>
                      <w:rFonts w:ascii="Book Antiqua" w:hAnsi="Book Antiqua" w:cs="Arial"/>
                      <w:i/>
                      <w:iCs/>
                      <w:sz w:val="22"/>
                      <w:szCs w:val="22"/>
                    </w:rPr>
                    <w:t xml:space="preserve"> 0-8 months.</w:t>
                  </w:r>
                </w:p>
                <w:p w14:paraId="105F21FA" w14:textId="77777777" w:rsidR="00E12F81" w:rsidRPr="00E12F81" w:rsidRDefault="00E12F81" w:rsidP="00E27268">
                  <w:pPr>
                    <w:tabs>
                      <w:tab w:val="left" w:pos="2367"/>
                    </w:tabs>
                    <w:ind w:left="-18" w:right="-45"/>
                    <w:jc w:val="center"/>
                    <w:rPr>
                      <w:rFonts w:ascii="Book Antiqua" w:hAnsi="Book Antiqua" w:cs="Arial"/>
                      <w:i/>
                      <w:iCs/>
                      <w:sz w:val="8"/>
                      <w:szCs w:val="8"/>
                      <w:u w:val="single"/>
                    </w:rPr>
                  </w:pPr>
                </w:p>
                <w:p w14:paraId="2CA73DB3" w14:textId="77777777" w:rsidR="00E12F81" w:rsidRDefault="00E12F81" w:rsidP="00E27268">
                  <w:pPr>
                    <w:tabs>
                      <w:tab w:val="left" w:pos="2367"/>
                    </w:tabs>
                    <w:ind w:left="-18" w:right="-45"/>
                    <w:jc w:val="center"/>
                    <w:rPr>
                      <w:rFonts w:ascii="Book Antiqua" w:hAnsi="Book Antiqua" w:cs="Arial"/>
                      <w:i/>
                      <w:iCs/>
                      <w:sz w:val="22"/>
                      <w:szCs w:val="22"/>
                      <w:u w:val="single"/>
                    </w:rPr>
                  </w:pPr>
                  <w:r>
                    <w:rPr>
                      <w:rFonts w:ascii="Book Antiqua" w:hAnsi="Book Antiqua" w:cs="Arial"/>
                      <w:i/>
                      <w:iCs/>
                      <w:sz w:val="22"/>
                      <w:szCs w:val="22"/>
                      <w:u w:val="single"/>
                    </w:rPr>
                    <w:t>Transformer Supply:</w:t>
                  </w:r>
                </w:p>
                <w:p w14:paraId="26F6D99D" w14:textId="585A23F2" w:rsidR="00E12F81" w:rsidRDefault="00E12F81" w:rsidP="00E27268">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1, 2 &amp; 3: 16 to 19 months</w:t>
                  </w:r>
                </w:p>
                <w:p w14:paraId="670730DA" w14:textId="31C7DB36" w:rsidR="00E12F81" w:rsidRDefault="00E12F81" w:rsidP="00E27268">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 xml:space="preserve">Unit 4 to </w:t>
                  </w:r>
                  <w:r w:rsidR="005651FF">
                    <w:rPr>
                      <w:rFonts w:ascii="Book Antiqua" w:hAnsi="Book Antiqua" w:cs="Arial"/>
                      <w:i/>
                      <w:iCs/>
                      <w:sz w:val="22"/>
                      <w:szCs w:val="22"/>
                    </w:rPr>
                    <w:t>9</w:t>
                  </w:r>
                  <w:r>
                    <w:rPr>
                      <w:rFonts w:ascii="Book Antiqua" w:hAnsi="Book Antiqua" w:cs="Arial"/>
                      <w:i/>
                      <w:iCs/>
                      <w:sz w:val="22"/>
                      <w:szCs w:val="22"/>
                    </w:rPr>
                    <w:t>: 19 to 23 months</w:t>
                  </w:r>
                </w:p>
                <w:p w14:paraId="6E02AAA9" w14:textId="14B25ED6" w:rsidR="00E12F81" w:rsidRDefault="00E12F81" w:rsidP="00E12F81">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1</w:t>
                  </w:r>
                  <w:r w:rsidR="005651FF">
                    <w:rPr>
                      <w:rFonts w:ascii="Book Antiqua" w:hAnsi="Book Antiqua" w:cs="Arial"/>
                      <w:i/>
                      <w:iCs/>
                      <w:sz w:val="22"/>
                      <w:szCs w:val="22"/>
                    </w:rPr>
                    <w:t>0</w:t>
                  </w:r>
                  <w:r>
                    <w:rPr>
                      <w:rFonts w:ascii="Book Antiqua" w:hAnsi="Book Antiqua" w:cs="Arial"/>
                      <w:i/>
                      <w:iCs/>
                      <w:sz w:val="22"/>
                      <w:szCs w:val="22"/>
                    </w:rPr>
                    <w:t xml:space="preserve"> to 13: 22 to 26 months</w:t>
                  </w:r>
                </w:p>
                <w:p w14:paraId="19EA0CB7" w14:textId="77777777" w:rsidR="00E12F81" w:rsidRPr="00E12F81" w:rsidRDefault="00E12F81" w:rsidP="00E27268">
                  <w:pPr>
                    <w:tabs>
                      <w:tab w:val="left" w:pos="2367"/>
                    </w:tabs>
                    <w:ind w:left="-18" w:right="-45"/>
                    <w:jc w:val="center"/>
                    <w:rPr>
                      <w:rFonts w:ascii="Book Antiqua" w:hAnsi="Book Antiqua" w:cs="Arial"/>
                      <w:i/>
                      <w:iCs/>
                      <w:sz w:val="16"/>
                      <w:szCs w:val="16"/>
                      <w:u w:val="single"/>
                    </w:rPr>
                  </w:pPr>
                </w:p>
                <w:p w14:paraId="0D94170A" w14:textId="77777777" w:rsidR="00E12F81" w:rsidRDefault="00E12F81" w:rsidP="00E12F81">
                  <w:pPr>
                    <w:tabs>
                      <w:tab w:val="left" w:pos="2367"/>
                    </w:tabs>
                    <w:ind w:left="-18" w:right="-45"/>
                    <w:jc w:val="center"/>
                    <w:rPr>
                      <w:rFonts w:ascii="Book Antiqua" w:hAnsi="Book Antiqua" w:cs="Arial"/>
                      <w:i/>
                      <w:iCs/>
                      <w:sz w:val="22"/>
                      <w:szCs w:val="22"/>
                    </w:rPr>
                  </w:pPr>
                  <w:r>
                    <w:rPr>
                      <w:rFonts w:ascii="Book Antiqua" w:hAnsi="Book Antiqua" w:cs="Arial"/>
                      <w:i/>
                      <w:iCs/>
                      <w:sz w:val="22"/>
                      <w:szCs w:val="22"/>
                      <w:u w:val="single"/>
                    </w:rPr>
                    <w:t>Erection, Testing &amp; Commissioning</w:t>
                  </w:r>
                  <w:r>
                    <w:rPr>
                      <w:rFonts w:ascii="Book Antiqua" w:hAnsi="Book Antiqua" w:cs="Arial"/>
                      <w:i/>
                      <w:iCs/>
                      <w:sz w:val="22"/>
                      <w:szCs w:val="22"/>
                    </w:rPr>
                    <w:t xml:space="preserve">: </w:t>
                  </w:r>
                </w:p>
                <w:p w14:paraId="0544A052" w14:textId="01F9FBEA" w:rsidR="00E12F81" w:rsidRDefault="00E12F81" w:rsidP="00E12F81">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1, 2 &amp; 3: 17 to 21 months</w:t>
                  </w:r>
                </w:p>
                <w:p w14:paraId="34C71A6B" w14:textId="732ED53A" w:rsidR="00E12F81" w:rsidRDefault="00E12F81" w:rsidP="00E12F81">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 xml:space="preserve">Unit 4 to </w:t>
                  </w:r>
                  <w:r w:rsidR="005651FF">
                    <w:rPr>
                      <w:rFonts w:ascii="Book Antiqua" w:hAnsi="Book Antiqua" w:cs="Arial"/>
                      <w:i/>
                      <w:iCs/>
                      <w:sz w:val="22"/>
                      <w:szCs w:val="22"/>
                    </w:rPr>
                    <w:t>9</w:t>
                  </w:r>
                  <w:r>
                    <w:rPr>
                      <w:rFonts w:ascii="Book Antiqua" w:hAnsi="Book Antiqua" w:cs="Arial"/>
                      <w:i/>
                      <w:iCs/>
                      <w:sz w:val="22"/>
                      <w:szCs w:val="22"/>
                    </w:rPr>
                    <w:t>: 20 to 24 months</w:t>
                  </w:r>
                </w:p>
                <w:p w14:paraId="554D504A" w14:textId="17B23FB3" w:rsidR="00E12F81" w:rsidRDefault="00E12F81" w:rsidP="00E12F81">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1</w:t>
                  </w:r>
                  <w:r w:rsidR="005651FF">
                    <w:rPr>
                      <w:rFonts w:ascii="Book Antiqua" w:hAnsi="Book Antiqua" w:cs="Arial"/>
                      <w:i/>
                      <w:iCs/>
                      <w:sz w:val="22"/>
                      <w:szCs w:val="22"/>
                    </w:rPr>
                    <w:t>0</w:t>
                  </w:r>
                  <w:r>
                    <w:rPr>
                      <w:rFonts w:ascii="Book Antiqua" w:hAnsi="Book Antiqua" w:cs="Arial"/>
                      <w:i/>
                      <w:iCs/>
                      <w:sz w:val="22"/>
                      <w:szCs w:val="22"/>
                    </w:rPr>
                    <w:t xml:space="preserve"> to 13: 23 to 27 months</w:t>
                  </w:r>
                </w:p>
                <w:p w14:paraId="060F4B65" w14:textId="6DE4ECF8" w:rsidR="00E12F81" w:rsidRPr="0013045F" w:rsidRDefault="00E12F81" w:rsidP="00E12F81">
                  <w:pPr>
                    <w:tabs>
                      <w:tab w:val="left" w:pos="2367"/>
                    </w:tabs>
                    <w:ind w:left="-18" w:right="-45"/>
                    <w:jc w:val="center"/>
                    <w:rPr>
                      <w:rFonts w:ascii="Book Antiqua" w:hAnsi="Book Antiqua" w:cs="Arial"/>
                      <w:b/>
                      <w:bCs/>
                      <w:sz w:val="10"/>
                      <w:szCs w:val="10"/>
                    </w:rPr>
                  </w:pPr>
                </w:p>
              </w:tc>
            </w:tr>
            <w:tr w:rsidR="00E12F81" w:rsidRPr="00C90C9D" w14:paraId="7ABA1F32" w14:textId="77777777" w:rsidTr="00CE0EF1">
              <w:trPr>
                <w:trHeight w:val="512"/>
              </w:trPr>
              <w:tc>
                <w:tcPr>
                  <w:tcW w:w="565" w:type="dxa"/>
                </w:tcPr>
                <w:p w14:paraId="1615D2A7" w14:textId="77777777" w:rsidR="00E12F81" w:rsidRPr="00C90C9D" w:rsidRDefault="00E12F81" w:rsidP="00E12F81">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5E3F00C5" w14:textId="77777777" w:rsidR="00E12F81" w:rsidRPr="00C90C9D" w:rsidRDefault="00E12F81" w:rsidP="00E12F81">
                  <w:pPr>
                    <w:spacing w:after="120"/>
                    <w:jc w:val="center"/>
                    <w:rPr>
                      <w:rFonts w:ascii="Book Antiqua" w:hAnsi="Book Antiqua" w:cs="Arial"/>
                      <w:b/>
                      <w:sz w:val="22"/>
                      <w:szCs w:val="22"/>
                    </w:rPr>
                  </w:pPr>
                  <w:r>
                    <w:rPr>
                      <w:rFonts w:ascii="Book Antiqua" w:hAnsi="Book Antiqua" w:cs="Arial"/>
                      <w:b/>
                      <w:sz w:val="22"/>
                      <w:szCs w:val="22"/>
                    </w:rPr>
                    <w:t>Unit-2</w:t>
                  </w:r>
                </w:p>
              </w:tc>
              <w:tc>
                <w:tcPr>
                  <w:tcW w:w="3330" w:type="dxa"/>
                </w:tcPr>
                <w:p w14:paraId="320D76EF" w14:textId="30E63395" w:rsidR="00E12F81" w:rsidRPr="00C90C9D" w:rsidRDefault="0033552C" w:rsidP="00E12F81">
                  <w:pPr>
                    <w:tabs>
                      <w:tab w:val="left" w:pos="2367"/>
                    </w:tabs>
                    <w:spacing w:after="120"/>
                    <w:ind w:left="-18" w:right="-45"/>
                    <w:jc w:val="center"/>
                    <w:rPr>
                      <w:rFonts w:ascii="Book Antiqua" w:eastAsia="MS Mincho" w:hAnsi="Book Antiqua" w:cs="Arial"/>
                      <w:b/>
                      <w:bCs/>
                      <w:sz w:val="22"/>
                      <w:szCs w:val="22"/>
                    </w:rPr>
                  </w:pPr>
                  <w:r w:rsidRPr="00DA5EC7">
                    <w:rPr>
                      <w:rFonts w:ascii="Book Antiqua" w:hAnsi="Book Antiqua" w:cs="Arial"/>
                      <w:b/>
                      <w:bCs/>
                      <w:sz w:val="22"/>
                      <w:szCs w:val="22"/>
                    </w:rPr>
                    <w:t>2</w:t>
                  </w:r>
                  <w:r>
                    <w:rPr>
                      <w:rFonts w:ascii="Book Antiqua" w:hAnsi="Book Antiqua" w:cs="Arial"/>
                      <w:b/>
                      <w:bCs/>
                      <w:sz w:val="22"/>
                      <w:szCs w:val="22"/>
                    </w:rPr>
                    <w:t>1</w:t>
                  </w:r>
                  <w:r w:rsidRPr="00DA5EC7">
                    <w:rPr>
                      <w:rFonts w:ascii="Book Antiqua" w:hAnsi="Book Antiqua" w:cs="Arial"/>
                      <w:b/>
                      <w:bCs/>
                      <w:sz w:val="22"/>
                      <w:szCs w:val="22"/>
                    </w:rPr>
                    <w:t xml:space="preserve"> (</w:t>
                  </w:r>
                  <w:r>
                    <w:rPr>
                      <w:rFonts w:ascii="Book Antiqua" w:hAnsi="Book Antiqua" w:cs="Arial"/>
                      <w:b/>
                      <w:bCs/>
                      <w:sz w:val="22"/>
                      <w:szCs w:val="22"/>
                    </w:rPr>
                    <w:t>Twenty-One</w:t>
                  </w:r>
                  <w:r w:rsidRPr="00DA5EC7">
                    <w:rPr>
                      <w:rFonts w:ascii="Book Antiqua" w:hAnsi="Book Antiqua" w:cs="Arial"/>
                      <w:b/>
                      <w:bCs/>
                      <w:sz w:val="22"/>
                      <w:szCs w:val="22"/>
                    </w:rPr>
                    <w:t>) Months</w:t>
                  </w:r>
                </w:p>
              </w:tc>
              <w:tc>
                <w:tcPr>
                  <w:tcW w:w="2250" w:type="dxa"/>
                  <w:vMerge/>
                </w:tcPr>
                <w:p w14:paraId="499881D8" w14:textId="77777777" w:rsidR="00E12F81" w:rsidRPr="00C90C9D" w:rsidRDefault="00E12F81" w:rsidP="00E12F81">
                  <w:pPr>
                    <w:tabs>
                      <w:tab w:val="left" w:pos="2457"/>
                    </w:tabs>
                    <w:ind w:left="-108"/>
                    <w:jc w:val="center"/>
                    <w:rPr>
                      <w:rFonts w:ascii="Book Antiqua" w:hAnsi="Book Antiqua" w:cs="Arial"/>
                      <w:b/>
                      <w:bCs/>
                      <w:sz w:val="22"/>
                      <w:szCs w:val="22"/>
                    </w:rPr>
                  </w:pPr>
                </w:p>
              </w:tc>
            </w:tr>
            <w:tr w:rsidR="00E12F81" w:rsidRPr="00C90C9D" w14:paraId="094CD333" w14:textId="77777777" w:rsidTr="00CE0EF1">
              <w:trPr>
                <w:trHeight w:val="539"/>
              </w:trPr>
              <w:tc>
                <w:tcPr>
                  <w:tcW w:w="565" w:type="dxa"/>
                </w:tcPr>
                <w:p w14:paraId="514BB84D" w14:textId="77777777" w:rsidR="00E12F81" w:rsidRPr="00C90C9D" w:rsidRDefault="00E12F81" w:rsidP="00E12F81">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60EA349E" w14:textId="77777777" w:rsidR="00E12F81" w:rsidRPr="00C90C9D" w:rsidRDefault="00E12F81" w:rsidP="00E12F81">
                  <w:pPr>
                    <w:spacing w:after="120"/>
                    <w:jc w:val="center"/>
                    <w:rPr>
                      <w:rFonts w:ascii="Book Antiqua" w:hAnsi="Book Antiqua" w:cs="Arial"/>
                      <w:b/>
                      <w:sz w:val="22"/>
                      <w:szCs w:val="22"/>
                    </w:rPr>
                  </w:pPr>
                  <w:r>
                    <w:rPr>
                      <w:rFonts w:ascii="Book Antiqua" w:hAnsi="Book Antiqua" w:cs="Arial"/>
                      <w:b/>
                      <w:sz w:val="22"/>
                      <w:szCs w:val="22"/>
                    </w:rPr>
                    <w:t>Unit-3</w:t>
                  </w:r>
                </w:p>
              </w:tc>
              <w:tc>
                <w:tcPr>
                  <w:tcW w:w="3330" w:type="dxa"/>
                </w:tcPr>
                <w:p w14:paraId="13F178A7" w14:textId="12887CBD" w:rsidR="00E12F81" w:rsidRPr="00C90C9D" w:rsidRDefault="0033552C" w:rsidP="00E12F81">
                  <w:pPr>
                    <w:tabs>
                      <w:tab w:val="left" w:pos="2367"/>
                    </w:tabs>
                    <w:spacing w:after="120"/>
                    <w:ind w:left="-18" w:right="-45"/>
                    <w:jc w:val="center"/>
                    <w:rPr>
                      <w:rFonts w:ascii="Book Antiqua" w:eastAsia="MS Mincho" w:hAnsi="Book Antiqua" w:cs="Arial"/>
                      <w:b/>
                      <w:bCs/>
                      <w:sz w:val="22"/>
                      <w:szCs w:val="22"/>
                    </w:rPr>
                  </w:pPr>
                  <w:r w:rsidRPr="00DA5EC7">
                    <w:rPr>
                      <w:rFonts w:ascii="Book Antiqua" w:hAnsi="Book Antiqua" w:cs="Arial"/>
                      <w:b/>
                      <w:bCs/>
                      <w:sz w:val="22"/>
                      <w:szCs w:val="22"/>
                    </w:rPr>
                    <w:t>2</w:t>
                  </w:r>
                  <w:r>
                    <w:rPr>
                      <w:rFonts w:ascii="Book Antiqua" w:hAnsi="Book Antiqua" w:cs="Arial"/>
                      <w:b/>
                      <w:bCs/>
                      <w:sz w:val="22"/>
                      <w:szCs w:val="22"/>
                    </w:rPr>
                    <w:t>1</w:t>
                  </w:r>
                  <w:r w:rsidRPr="00DA5EC7">
                    <w:rPr>
                      <w:rFonts w:ascii="Book Antiqua" w:hAnsi="Book Antiqua" w:cs="Arial"/>
                      <w:b/>
                      <w:bCs/>
                      <w:sz w:val="22"/>
                      <w:szCs w:val="22"/>
                    </w:rPr>
                    <w:t xml:space="preserve"> (</w:t>
                  </w:r>
                  <w:r>
                    <w:rPr>
                      <w:rFonts w:ascii="Book Antiqua" w:hAnsi="Book Antiqua" w:cs="Arial"/>
                      <w:b/>
                      <w:bCs/>
                      <w:sz w:val="22"/>
                      <w:szCs w:val="22"/>
                    </w:rPr>
                    <w:t>Twenty-One</w:t>
                  </w:r>
                  <w:r w:rsidRPr="00DA5EC7">
                    <w:rPr>
                      <w:rFonts w:ascii="Book Antiqua" w:hAnsi="Book Antiqua" w:cs="Arial"/>
                      <w:b/>
                      <w:bCs/>
                      <w:sz w:val="22"/>
                      <w:szCs w:val="22"/>
                    </w:rPr>
                    <w:t>) Months</w:t>
                  </w:r>
                </w:p>
              </w:tc>
              <w:tc>
                <w:tcPr>
                  <w:tcW w:w="2250" w:type="dxa"/>
                  <w:vMerge/>
                </w:tcPr>
                <w:p w14:paraId="31AE5DAF" w14:textId="77777777" w:rsidR="00E12F81" w:rsidRPr="00C90C9D" w:rsidRDefault="00E12F81" w:rsidP="00E12F81">
                  <w:pPr>
                    <w:tabs>
                      <w:tab w:val="left" w:pos="2457"/>
                    </w:tabs>
                    <w:ind w:left="-108"/>
                    <w:jc w:val="center"/>
                    <w:rPr>
                      <w:rFonts w:ascii="Book Antiqua" w:hAnsi="Book Antiqua" w:cs="Arial"/>
                      <w:b/>
                      <w:bCs/>
                      <w:sz w:val="22"/>
                      <w:szCs w:val="22"/>
                    </w:rPr>
                  </w:pPr>
                </w:p>
              </w:tc>
            </w:tr>
            <w:tr w:rsidR="00E12F81" w:rsidRPr="00C90C9D" w14:paraId="5C4E9584" w14:textId="77777777" w:rsidTr="00CE0EF1">
              <w:trPr>
                <w:trHeight w:val="539"/>
              </w:trPr>
              <w:tc>
                <w:tcPr>
                  <w:tcW w:w="565" w:type="dxa"/>
                </w:tcPr>
                <w:p w14:paraId="634F1016" w14:textId="77777777" w:rsidR="00E12F81" w:rsidRPr="00C90C9D" w:rsidRDefault="00E12F81" w:rsidP="00E12F81">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6B28FD8C" w14:textId="77777777" w:rsidR="00E12F81" w:rsidRPr="00C90C9D" w:rsidRDefault="00E12F81" w:rsidP="00E12F81">
                  <w:pPr>
                    <w:spacing w:after="120"/>
                    <w:jc w:val="center"/>
                    <w:rPr>
                      <w:rFonts w:ascii="Book Antiqua" w:hAnsi="Book Antiqua" w:cs="Arial"/>
                      <w:b/>
                      <w:sz w:val="22"/>
                      <w:szCs w:val="22"/>
                    </w:rPr>
                  </w:pPr>
                  <w:r>
                    <w:rPr>
                      <w:rFonts w:ascii="Book Antiqua" w:hAnsi="Book Antiqua" w:cs="Arial"/>
                      <w:b/>
                      <w:sz w:val="22"/>
                      <w:szCs w:val="22"/>
                    </w:rPr>
                    <w:t>Unit-4</w:t>
                  </w:r>
                </w:p>
              </w:tc>
              <w:tc>
                <w:tcPr>
                  <w:tcW w:w="3330" w:type="dxa"/>
                </w:tcPr>
                <w:p w14:paraId="1E93D0BC" w14:textId="5DDD4142" w:rsidR="00E12F81" w:rsidRPr="00C90C9D" w:rsidRDefault="00E12F81" w:rsidP="00E12F81">
                  <w:pPr>
                    <w:tabs>
                      <w:tab w:val="left" w:pos="2367"/>
                    </w:tabs>
                    <w:spacing w:after="120"/>
                    <w:ind w:left="-18" w:right="-45"/>
                    <w:jc w:val="center"/>
                    <w:rPr>
                      <w:rFonts w:ascii="Book Antiqua" w:eastAsia="MS Mincho" w:hAnsi="Book Antiqua" w:cs="Arial"/>
                      <w:b/>
                      <w:bCs/>
                      <w:sz w:val="22"/>
                      <w:szCs w:val="22"/>
                    </w:rPr>
                  </w:pPr>
                  <w:r w:rsidRPr="009B2FEE">
                    <w:rPr>
                      <w:rFonts w:ascii="Book Antiqua" w:hAnsi="Book Antiqua" w:cs="Arial"/>
                      <w:b/>
                      <w:bCs/>
                      <w:sz w:val="22"/>
                      <w:szCs w:val="22"/>
                    </w:rPr>
                    <w:t>2</w:t>
                  </w:r>
                  <w:r w:rsidR="0033552C">
                    <w:rPr>
                      <w:rFonts w:ascii="Book Antiqua" w:hAnsi="Book Antiqua" w:cs="Arial"/>
                      <w:b/>
                      <w:bCs/>
                      <w:sz w:val="22"/>
                      <w:szCs w:val="22"/>
                    </w:rPr>
                    <w:t>4</w:t>
                  </w:r>
                  <w:r w:rsidRPr="009B2FEE">
                    <w:rPr>
                      <w:rFonts w:ascii="Book Antiqua" w:hAnsi="Book Antiqua" w:cs="Arial"/>
                      <w:b/>
                      <w:bCs/>
                      <w:sz w:val="22"/>
                      <w:szCs w:val="22"/>
                    </w:rPr>
                    <w:t xml:space="preserve"> (Twenty-</w:t>
                  </w:r>
                  <w:r w:rsidR="0033552C">
                    <w:rPr>
                      <w:rFonts w:ascii="Book Antiqua" w:hAnsi="Book Antiqua" w:cs="Arial"/>
                      <w:b/>
                      <w:bCs/>
                      <w:sz w:val="22"/>
                      <w:szCs w:val="22"/>
                    </w:rPr>
                    <w:t>Four</w:t>
                  </w:r>
                  <w:r w:rsidRPr="009B2FEE">
                    <w:rPr>
                      <w:rFonts w:ascii="Book Antiqua" w:hAnsi="Book Antiqua" w:cs="Arial"/>
                      <w:b/>
                      <w:bCs/>
                      <w:sz w:val="22"/>
                      <w:szCs w:val="22"/>
                    </w:rPr>
                    <w:t>) Months</w:t>
                  </w:r>
                </w:p>
              </w:tc>
              <w:tc>
                <w:tcPr>
                  <w:tcW w:w="2250" w:type="dxa"/>
                  <w:vMerge/>
                </w:tcPr>
                <w:p w14:paraId="27BB6CED" w14:textId="77777777" w:rsidR="00E12F81" w:rsidRPr="00C90C9D" w:rsidRDefault="00E12F81" w:rsidP="00E12F81">
                  <w:pPr>
                    <w:tabs>
                      <w:tab w:val="left" w:pos="2457"/>
                    </w:tabs>
                    <w:ind w:left="-108"/>
                    <w:jc w:val="center"/>
                    <w:rPr>
                      <w:rFonts w:ascii="Book Antiqua" w:hAnsi="Book Antiqua" w:cs="Arial"/>
                      <w:b/>
                      <w:bCs/>
                      <w:sz w:val="22"/>
                      <w:szCs w:val="22"/>
                    </w:rPr>
                  </w:pPr>
                </w:p>
              </w:tc>
            </w:tr>
            <w:tr w:rsidR="00E12F81" w:rsidRPr="00C90C9D" w14:paraId="6CBE2C95" w14:textId="77777777" w:rsidTr="002A0349">
              <w:trPr>
                <w:trHeight w:val="530"/>
              </w:trPr>
              <w:tc>
                <w:tcPr>
                  <w:tcW w:w="565" w:type="dxa"/>
                </w:tcPr>
                <w:p w14:paraId="4DCAC57D" w14:textId="77777777" w:rsidR="00E12F81" w:rsidRPr="00C90C9D" w:rsidRDefault="00E12F81" w:rsidP="00E12F81">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770732C2" w14:textId="77777777" w:rsidR="00E12F81" w:rsidRPr="00C90C9D" w:rsidRDefault="00E12F81" w:rsidP="00E12F81">
                  <w:pPr>
                    <w:spacing w:after="120"/>
                    <w:jc w:val="center"/>
                    <w:rPr>
                      <w:rFonts w:ascii="Book Antiqua" w:hAnsi="Book Antiqua" w:cs="Arial"/>
                      <w:b/>
                      <w:sz w:val="22"/>
                      <w:szCs w:val="22"/>
                    </w:rPr>
                  </w:pPr>
                  <w:r>
                    <w:rPr>
                      <w:rFonts w:ascii="Book Antiqua" w:hAnsi="Book Antiqua" w:cs="Arial"/>
                      <w:b/>
                      <w:sz w:val="22"/>
                      <w:szCs w:val="22"/>
                    </w:rPr>
                    <w:t>Unit-5</w:t>
                  </w:r>
                </w:p>
              </w:tc>
              <w:tc>
                <w:tcPr>
                  <w:tcW w:w="3330" w:type="dxa"/>
                </w:tcPr>
                <w:p w14:paraId="6A334152" w14:textId="2BE2D1CB" w:rsidR="00E12F81" w:rsidRPr="00C90C9D" w:rsidRDefault="0033552C" w:rsidP="00E12F81">
                  <w:pPr>
                    <w:tabs>
                      <w:tab w:val="left" w:pos="2367"/>
                    </w:tabs>
                    <w:spacing w:after="120"/>
                    <w:ind w:left="-18" w:right="-45"/>
                    <w:jc w:val="center"/>
                    <w:rPr>
                      <w:rFonts w:ascii="Book Antiqua" w:eastAsia="MS Mincho" w:hAnsi="Book Antiqua" w:cs="Arial"/>
                      <w:b/>
                      <w:bCs/>
                      <w:sz w:val="22"/>
                      <w:szCs w:val="22"/>
                    </w:rPr>
                  </w:pPr>
                  <w:r w:rsidRPr="009B2FEE">
                    <w:rPr>
                      <w:rFonts w:ascii="Book Antiqua" w:hAnsi="Book Antiqua" w:cs="Arial"/>
                      <w:b/>
                      <w:bCs/>
                      <w:sz w:val="22"/>
                      <w:szCs w:val="22"/>
                    </w:rPr>
                    <w:t>2</w:t>
                  </w:r>
                  <w:r>
                    <w:rPr>
                      <w:rFonts w:ascii="Book Antiqua" w:hAnsi="Book Antiqua" w:cs="Arial"/>
                      <w:b/>
                      <w:bCs/>
                      <w:sz w:val="22"/>
                      <w:szCs w:val="22"/>
                    </w:rPr>
                    <w:t>4</w:t>
                  </w:r>
                  <w:r w:rsidRPr="009B2FEE">
                    <w:rPr>
                      <w:rFonts w:ascii="Book Antiqua" w:hAnsi="Book Antiqua" w:cs="Arial"/>
                      <w:b/>
                      <w:bCs/>
                      <w:sz w:val="22"/>
                      <w:szCs w:val="22"/>
                    </w:rPr>
                    <w:t xml:space="preserve"> (Twenty-</w:t>
                  </w:r>
                  <w:r>
                    <w:rPr>
                      <w:rFonts w:ascii="Book Antiqua" w:hAnsi="Book Antiqua" w:cs="Arial"/>
                      <w:b/>
                      <w:bCs/>
                      <w:sz w:val="22"/>
                      <w:szCs w:val="22"/>
                    </w:rPr>
                    <w:t>Four</w:t>
                  </w:r>
                  <w:r w:rsidRPr="009B2FEE">
                    <w:rPr>
                      <w:rFonts w:ascii="Book Antiqua" w:hAnsi="Book Antiqua" w:cs="Arial"/>
                      <w:b/>
                      <w:bCs/>
                      <w:sz w:val="22"/>
                      <w:szCs w:val="22"/>
                    </w:rPr>
                    <w:t>) Months</w:t>
                  </w:r>
                </w:p>
              </w:tc>
              <w:tc>
                <w:tcPr>
                  <w:tcW w:w="2250" w:type="dxa"/>
                  <w:vMerge/>
                </w:tcPr>
                <w:p w14:paraId="4B5DE8F0" w14:textId="77777777" w:rsidR="00E12F81" w:rsidRPr="00C90C9D" w:rsidRDefault="00E12F81" w:rsidP="00E12F81">
                  <w:pPr>
                    <w:tabs>
                      <w:tab w:val="left" w:pos="2457"/>
                    </w:tabs>
                    <w:ind w:left="-108"/>
                    <w:jc w:val="center"/>
                    <w:rPr>
                      <w:rFonts w:ascii="Book Antiqua" w:hAnsi="Book Antiqua" w:cs="Arial"/>
                      <w:b/>
                      <w:bCs/>
                      <w:sz w:val="22"/>
                      <w:szCs w:val="22"/>
                    </w:rPr>
                  </w:pPr>
                </w:p>
              </w:tc>
            </w:tr>
            <w:tr w:rsidR="00E12F81" w:rsidRPr="00C90C9D" w14:paraId="410ACB45" w14:textId="77777777" w:rsidTr="002A0349">
              <w:trPr>
                <w:trHeight w:val="530"/>
              </w:trPr>
              <w:tc>
                <w:tcPr>
                  <w:tcW w:w="565" w:type="dxa"/>
                </w:tcPr>
                <w:p w14:paraId="56C13176" w14:textId="77777777" w:rsidR="00E12F81" w:rsidRPr="00C90C9D" w:rsidRDefault="00E12F81" w:rsidP="00E12F81">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4C9353E8" w14:textId="77777777" w:rsidR="00E12F81" w:rsidRPr="00C90C9D" w:rsidRDefault="00E12F81" w:rsidP="00E12F81">
                  <w:pPr>
                    <w:spacing w:after="120"/>
                    <w:jc w:val="center"/>
                    <w:rPr>
                      <w:rFonts w:ascii="Book Antiqua" w:hAnsi="Book Antiqua" w:cs="Arial"/>
                      <w:b/>
                      <w:sz w:val="22"/>
                      <w:szCs w:val="22"/>
                    </w:rPr>
                  </w:pPr>
                  <w:r>
                    <w:rPr>
                      <w:rFonts w:ascii="Book Antiqua" w:hAnsi="Book Antiqua" w:cs="Arial"/>
                      <w:b/>
                      <w:sz w:val="22"/>
                      <w:szCs w:val="22"/>
                    </w:rPr>
                    <w:t>Unit-6</w:t>
                  </w:r>
                </w:p>
              </w:tc>
              <w:tc>
                <w:tcPr>
                  <w:tcW w:w="3330" w:type="dxa"/>
                </w:tcPr>
                <w:p w14:paraId="4B06D587" w14:textId="3E42F8C0" w:rsidR="00E12F81" w:rsidRPr="00C90C9D" w:rsidRDefault="0033552C" w:rsidP="00E12F81">
                  <w:pPr>
                    <w:tabs>
                      <w:tab w:val="left" w:pos="2367"/>
                    </w:tabs>
                    <w:spacing w:after="120"/>
                    <w:ind w:left="-18" w:right="-45"/>
                    <w:jc w:val="center"/>
                    <w:rPr>
                      <w:rFonts w:ascii="Book Antiqua" w:eastAsia="MS Mincho" w:hAnsi="Book Antiqua" w:cs="Arial"/>
                      <w:b/>
                      <w:bCs/>
                      <w:sz w:val="22"/>
                      <w:szCs w:val="22"/>
                    </w:rPr>
                  </w:pPr>
                  <w:r w:rsidRPr="009B2FEE">
                    <w:rPr>
                      <w:rFonts w:ascii="Book Antiqua" w:hAnsi="Book Antiqua" w:cs="Arial"/>
                      <w:b/>
                      <w:bCs/>
                      <w:sz w:val="22"/>
                      <w:szCs w:val="22"/>
                    </w:rPr>
                    <w:t>2</w:t>
                  </w:r>
                  <w:r>
                    <w:rPr>
                      <w:rFonts w:ascii="Book Antiqua" w:hAnsi="Book Antiqua" w:cs="Arial"/>
                      <w:b/>
                      <w:bCs/>
                      <w:sz w:val="22"/>
                      <w:szCs w:val="22"/>
                    </w:rPr>
                    <w:t>4</w:t>
                  </w:r>
                  <w:r w:rsidRPr="009B2FEE">
                    <w:rPr>
                      <w:rFonts w:ascii="Book Antiqua" w:hAnsi="Book Antiqua" w:cs="Arial"/>
                      <w:b/>
                      <w:bCs/>
                      <w:sz w:val="22"/>
                      <w:szCs w:val="22"/>
                    </w:rPr>
                    <w:t xml:space="preserve"> (Twenty-</w:t>
                  </w:r>
                  <w:r>
                    <w:rPr>
                      <w:rFonts w:ascii="Book Antiqua" w:hAnsi="Book Antiqua" w:cs="Arial"/>
                      <w:b/>
                      <w:bCs/>
                      <w:sz w:val="22"/>
                      <w:szCs w:val="22"/>
                    </w:rPr>
                    <w:t>Four</w:t>
                  </w:r>
                  <w:r w:rsidRPr="009B2FEE">
                    <w:rPr>
                      <w:rFonts w:ascii="Book Antiqua" w:hAnsi="Book Antiqua" w:cs="Arial"/>
                      <w:b/>
                      <w:bCs/>
                      <w:sz w:val="22"/>
                      <w:szCs w:val="22"/>
                    </w:rPr>
                    <w:t>) Months</w:t>
                  </w:r>
                </w:p>
              </w:tc>
              <w:tc>
                <w:tcPr>
                  <w:tcW w:w="2250" w:type="dxa"/>
                  <w:vMerge/>
                </w:tcPr>
                <w:p w14:paraId="603A8B9C" w14:textId="77777777" w:rsidR="00E12F81" w:rsidRPr="00C90C9D" w:rsidRDefault="00E12F81" w:rsidP="00E12F81">
                  <w:pPr>
                    <w:tabs>
                      <w:tab w:val="left" w:pos="2457"/>
                    </w:tabs>
                    <w:ind w:left="-108"/>
                    <w:jc w:val="center"/>
                    <w:rPr>
                      <w:rFonts w:ascii="Book Antiqua" w:hAnsi="Book Antiqua" w:cs="Arial"/>
                      <w:b/>
                      <w:bCs/>
                      <w:sz w:val="22"/>
                      <w:szCs w:val="22"/>
                    </w:rPr>
                  </w:pPr>
                </w:p>
              </w:tc>
            </w:tr>
            <w:tr w:rsidR="00E12F81" w:rsidRPr="00C90C9D" w14:paraId="553BD81C" w14:textId="77777777" w:rsidTr="002A0349">
              <w:trPr>
                <w:trHeight w:val="332"/>
              </w:trPr>
              <w:tc>
                <w:tcPr>
                  <w:tcW w:w="565" w:type="dxa"/>
                </w:tcPr>
                <w:p w14:paraId="5624E99C" w14:textId="77777777" w:rsidR="00E12F81" w:rsidRPr="00C90C9D" w:rsidRDefault="00E12F81" w:rsidP="00E12F81">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6122F3D1" w14:textId="77777777" w:rsidR="00E12F81" w:rsidRDefault="00E12F81" w:rsidP="00E12F81">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3330" w:type="dxa"/>
                </w:tcPr>
                <w:p w14:paraId="14F07338" w14:textId="0352247B" w:rsidR="00E12F81" w:rsidRPr="00C90C9D" w:rsidRDefault="0033552C" w:rsidP="00E12F81">
                  <w:pPr>
                    <w:tabs>
                      <w:tab w:val="left" w:pos="2367"/>
                    </w:tabs>
                    <w:spacing w:after="120"/>
                    <w:ind w:left="-18" w:right="-45"/>
                    <w:jc w:val="center"/>
                    <w:rPr>
                      <w:rFonts w:ascii="Book Antiqua" w:eastAsia="MS Mincho" w:hAnsi="Book Antiqua" w:cs="Arial"/>
                      <w:b/>
                      <w:bCs/>
                      <w:sz w:val="22"/>
                      <w:szCs w:val="22"/>
                    </w:rPr>
                  </w:pPr>
                  <w:r w:rsidRPr="009B2FEE">
                    <w:rPr>
                      <w:rFonts w:ascii="Book Antiqua" w:hAnsi="Book Antiqua" w:cs="Arial"/>
                      <w:b/>
                      <w:bCs/>
                      <w:sz w:val="22"/>
                      <w:szCs w:val="22"/>
                    </w:rPr>
                    <w:t>2</w:t>
                  </w:r>
                  <w:r>
                    <w:rPr>
                      <w:rFonts w:ascii="Book Antiqua" w:hAnsi="Book Antiqua" w:cs="Arial"/>
                      <w:b/>
                      <w:bCs/>
                      <w:sz w:val="22"/>
                      <w:szCs w:val="22"/>
                    </w:rPr>
                    <w:t>4</w:t>
                  </w:r>
                  <w:r w:rsidRPr="009B2FEE">
                    <w:rPr>
                      <w:rFonts w:ascii="Book Antiqua" w:hAnsi="Book Antiqua" w:cs="Arial"/>
                      <w:b/>
                      <w:bCs/>
                      <w:sz w:val="22"/>
                      <w:szCs w:val="22"/>
                    </w:rPr>
                    <w:t xml:space="preserve"> (Twenty-</w:t>
                  </w:r>
                  <w:r>
                    <w:rPr>
                      <w:rFonts w:ascii="Book Antiqua" w:hAnsi="Book Antiqua" w:cs="Arial"/>
                      <w:b/>
                      <w:bCs/>
                      <w:sz w:val="22"/>
                      <w:szCs w:val="22"/>
                    </w:rPr>
                    <w:t>Four</w:t>
                  </w:r>
                  <w:r w:rsidRPr="009B2FEE">
                    <w:rPr>
                      <w:rFonts w:ascii="Book Antiqua" w:hAnsi="Book Antiqua" w:cs="Arial"/>
                      <w:b/>
                      <w:bCs/>
                      <w:sz w:val="22"/>
                      <w:szCs w:val="22"/>
                    </w:rPr>
                    <w:t>) Months</w:t>
                  </w:r>
                </w:p>
              </w:tc>
              <w:tc>
                <w:tcPr>
                  <w:tcW w:w="2250" w:type="dxa"/>
                  <w:vMerge/>
                </w:tcPr>
                <w:p w14:paraId="6780DA19" w14:textId="77777777" w:rsidR="00E12F81" w:rsidRPr="00C90C9D" w:rsidRDefault="00E12F81" w:rsidP="00E12F81">
                  <w:pPr>
                    <w:tabs>
                      <w:tab w:val="left" w:pos="2457"/>
                    </w:tabs>
                    <w:ind w:left="-108"/>
                    <w:jc w:val="center"/>
                    <w:rPr>
                      <w:rFonts w:ascii="Book Antiqua" w:hAnsi="Book Antiqua" w:cs="Arial"/>
                      <w:b/>
                      <w:bCs/>
                      <w:sz w:val="22"/>
                      <w:szCs w:val="22"/>
                    </w:rPr>
                  </w:pPr>
                </w:p>
              </w:tc>
            </w:tr>
            <w:tr w:rsidR="0033552C" w:rsidRPr="00C90C9D" w14:paraId="7909E76A" w14:textId="77777777" w:rsidTr="000608F0">
              <w:trPr>
                <w:trHeight w:val="332"/>
              </w:trPr>
              <w:tc>
                <w:tcPr>
                  <w:tcW w:w="565" w:type="dxa"/>
                </w:tcPr>
                <w:p w14:paraId="78648EF9" w14:textId="62C005B7" w:rsidR="0033552C" w:rsidRDefault="0033552C" w:rsidP="0033552C">
                  <w:pPr>
                    <w:ind w:left="-90" w:right="-105"/>
                    <w:jc w:val="center"/>
                    <w:rPr>
                      <w:rFonts w:ascii="Book Antiqua" w:eastAsia="MS Mincho" w:hAnsi="Book Antiqua" w:cs="Arial"/>
                      <w:sz w:val="22"/>
                      <w:szCs w:val="22"/>
                    </w:rPr>
                  </w:pPr>
                  <w:r>
                    <w:rPr>
                      <w:rFonts w:ascii="Book Antiqua" w:eastAsia="MS Mincho" w:hAnsi="Book Antiqua" w:cs="Arial"/>
                      <w:sz w:val="22"/>
                      <w:szCs w:val="22"/>
                    </w:rPr>
                    <w:t>(viii)</w:t>
                  </w:r>
                </w:p>
              </w:tc>
              <w:tc>
                <w:tcPr>
                  <w:tcW w:w="1350" w:type="dxa"/>
                </w:tcPr>
                <w:p w14:paraId="44CDCC49" w14:textId="61E3E4A5" w:rsidR="0033552C" w:rsidRPr="00DD41F2" w:rsidRDefault="0033552C" w:rsidP="0033552C">
                  <w:pPr>
                    <w:spacing w:after="120"/>
                    <w:jc w:val="center"/>
                    <w:rPr>
                      <w:rFonts w:ascii="Book Antiqua" w:hAnsi="Book Antiqua" w:cs="Arial"/>
                      <w:b/>
                      <w:sz w:val="22"/>
                      <w:szCs w:val="22"/>
                    </w:rPr>
                  </w:pPr>
                  <w:r w:rsidRPr="00987C4B">
                    <w:rPr>
                      <w:rFonts w:ascii="Book Antiqua" w:hAnsi="Book Antiqua" w:cs="Arial"/>
                      <w:b/>
                      <w:sz w:val="22"/>
                      <w:szCs w:val="22"/>
                    </w:rPr>
                    <w:t>Unit-</w:t>
                  </w:r>
                  <w:r>
                    <w:rPr>
                      <w:rFonts w:ascii="Book Antiqua" w:hAnsi="Book Antiqua" w:cs="Arial"/>
                      <w:b/>
                      <w:sz w:val="22"/>
                      <w:szCs w:val="22"/>
                    </w:rPr>
                    <w:t>8</w:t>
                  </w:r>
                </w:p>
              </w:tc>
              <w:tc>
                <w:tcPr>
                  <w:tcW w:w="3330" w:type="dxa"/>
                </w:tcPr>
                <w:p w14:paraId="2622E0AA" w14:textId="203DEF88" w:rsidR="0033552C" w:rsidRPr="009B2FEE" w:rsidRDefault="0033552C" w:rsidP="0033552C">
                  <w:pPr>
                    <w:tabs>
                      <w:tab w:val="left" w:pos="2367"/>
                    </w:tabs>
                    <w:spacing w:after="120"/>
                    <w:ind w:left="-18" w:right="-45"/>
                    <w:jc w:val="center"/>
                    <w:rPr>
                      <w:rFonts w:ascii="Book Antiqua" w:hAnsi="Book Antiqua" w:cs="Arial"/>
                      <w:b/>
                      <w:bCs/>
                      <w:sz w:val="22"/>
                      <w:szCs w:val="22"/>
                    </w:rPr>
                  </w:pPr>
                  <w:r w:rsidRPr="002C0586">
                    <w:rPr>
                      <w:rFonts w:ascii="Book Antiqua" w:hAnsi="Book Antiqua" w:cs="Arial"/>
                      <w:b/>
                      <w:bCs/>
                      <w:sz w:val="22"/>
                      <w:szCs w:val="22"/>
                    </w:rPr>
                    <w:t>24 (Twenty-Four) Months</w:t>
                  </w:r>
                </w:p>
              </w:tc>
              <w:tc>
                <w:tcPr>
                  <w:tcW w:w="2250" w:type="dxa"/>
                  <w:vMerge/>
                </w:tcPr>
                <w:p w14:paraId="2311B2ED" w14:textId="77777777" w:rsidR="0033552C" w:rsidRPr="00C90C9D" w:rsidRDefault="0033552C" w:rsidP="0033552C">
                  <w:pPr>
                    <w:tabs>
                      <w:tab w:val="left" w:pos="2457"/>
                    </w:tabs>
                    <w:ind w:left="-108"/>
                    <w:jc w:val="center"/>
                    <w:rPr>
                      <w:rFonts w:ascii="Book Antiqua" w:hAnsi="Book Antiqua" w:cs="Arial"/>
                      <w:b/>
                      <w:bCs/>
                      <w:sz w:val="22"/>
                      <w:szCs w:val="22"/>
                    </w:rPr>
                  </w:pPr>
                </w:p>
              </w:tc>
            </w:tr>
            <w:tr w:rsidR="0033552C" w:rsidRPr="00C90C9D" w14:paraId="0F6BA632" w14:textId="77777777" w:rsidTr="000608F0">
              <w:trPr>
                <w:trHeight w:val="332"/>
              </w:trPr>
              <w:tc>
                <w:tcPr>
                  <w:tcW w:w="565" w:type="dxa"/>
                </w:tcPr>
                <w:p w14:paraId="16386B13" w14:textId="4C8FD1A4" w:rsidR="0033552C" w:rsidRDefault="0033552C" w:rsidP="0033552C">
                  <w:pPr>
                    <w:ind w:left="-90" w:right="-105"/>
                    <w:jc w:val="center"/>
                    <w:rPr>
                      <w:rFonts w:ascii="Book Antiqua" w:eastAsia="MS Mincho" w:hAnsi="Book Antiqua" w:cs="Arial"/>
                      <w:sz w:val="22"/>
                      <w:szCs w:val="22"/>
                    </w:rPr>
                  </w:pPr>
                  <w:r>
                    <w:rPr>
                      <w:rFonts w:ascii="Book Antiqua" w:eastAsia="MS Mincho" w:hAnsi="Book Antiqua" w:cs="Arial"/>
                      <w:sz w:val="22"/>
                      <w:szCs w:val="22"/>
                    </w:rPr>
                    <w:t>(ix)</w:t>
                  </w:r>
                </w:p>
              </w:tc>
              <w:tc>
                <w:tcPr>
                  <w:tcW w:w="1350" w:type="dxa"/>
                </w:tcPr>
                <w:p w14:paraId="0D706324" w14:textId="47F2D222" w:rsidR="0033552C" w:rsidRPr="00DD41F2" w:rsidRDefault="0033552C" w:rsidP="0033552C">
                  <w:pPr>
                    <w:spacing w:after="120"/>
                    <w:jc w:val="center"/>
                    <w:rPr>
                      <w:rFonts w:ascii="Book Antiqua" w:hAnsi="Book Antiqua" w:cs="Arial"/>
                      <w:b/>
                      <w:sz w:val="22"/>
                      <w:szCs w:val="22"/>
                    </w:rPr>
                  </w:pPr>
                  <w:r w:rsidRPr="00987C4B">
                    <w:rPr>
                      <w:rFonts w:ascii="Book Antiqua" w:hAnsi="Book Antiqua" w:cs="Arial"/>
                      <w:b/>
                      <w:sz w:val="22"/>
                      <w:szCs w:val="22"/>
                    </w:rPr>
                    <w:t>Unit-</w:t>
                  </w:r>
                  <w:r>
                    <w:rPr>
                      <w:rFonts w:ascii="Book Antiqua" w:hAnsi="Book Antiqua" w:cs="Arial"/>
                      <w:b/>
                      <w:sz w:val="22"/>
                      <w:szCs w:val="22"/>
                    </w:rPr>
                    <w:t>9</w:t>
                  </w:r>
                </w:p>
              </w:tc>
              <w:tc>
                <w:tcPr>
                  <w:tcW w:w="3330" w:type="dxa"/>
                </w:tcPr>
                <w:p w14:paraId="2B980823" w14:textId="3A109CD8" w:rsidR="0033552C" w:rsidRPr="009B2FEE" w:rsidRDefault="0033552C" w:rsidP="0033552C">
                  <w:pPr>
                    <w:tabs>
                      <w:tab w:val="left" w:pos="2367"/>
                    </w:tabs>
                    <w:spacing w:after="120"/>
                    <w:ind w:left="-18" w:right="-45"/>
                    <w:jc w:val="center"/>
                    <w:rPr>
                      <w:rFonts w:ascii="Book Antiqua" w:hAnsi="Book Antiqua" w:cs="Arial"/>
                      <w:b/>
                      <w:bCs/>
                      <w:sz w:val="22"/>
                      <w:szCs w:val="22"/>
                    </w:rPr>
                  </w:pPr>
                  <w:r w:rsidRPr="002C0586">
                    <w:rPr>
                      <w:rFonts w:ascii="Book Antiqua" w:hAnsi="Book Antiqua" w:cs="Arial"/>
                      <w:b/>
                      <w:bCs/>
                      <w:sz w:val="22"/>
                      <w:szCs w:val="22"/>
                    </w:rPr>
                    <w:t>24 (Twenty-Four) Months</w:t>
                  </w:r>
                </w:p>
              </w:tc>
              <w:tc>
                <w:tcPr>
                  <w:tcW w:w="2250" w:type="dxa"/>
                  <w:vMerge/>
                </w:tcPr>
                <w:p w14:paraId="027CF911" w14:textId="77777777" w:rsidR="0033552C" w:rsidRPr="00C90C9D" w:rsidRDefault="0033552C" w:rsidP="0033552C">
                  <w:pPr>
                    <w:tabs>
                      <w:tab w:val="left" w:pos="2457"/>
                    </w:tabs>
                    <w:ind w:left="-108"/>
                    <w:jc w:val="center"/>
                    <w:rPr>
                      <w:rFonts w:ascii="Book Antiqua" w:hAnsi="Book Antiqua" w:cs="Arial"/>
                      <w:b/>
                      <w:bCs/>
                      <w:sz w:val="22"/>
                      <w:szCs w:val="22"/>
                    </w:rPr>
                  </w:pPr>
                </w:p>
              </w:tc>
            </w:tr>
            <w:tr w:rsidR="0033552C" w:rsidRPr="00C90C9D" w14:paraId="3E369459" w14:textId="77777777" w:rsidTr="000608F0">
              <w:trPr>
                <w:trHeight w:val="332"/>
              </w:trPr>
              <w:tc>
                <w:tcPr>
                  <w:tcW w:w="565" w:type="dxa"/>
                </w:tcPr>
                <w:p w14:paraId="6141E089" w14:textId="1CE588B8" w:rsidR="0033552C" w:rsidRDefault="0033552C" w:rsidP="0033552C">
                  <w:pPr>
                    <w:ind w:left="-90" w:right="-105"/>
                    <w:jc w:val="center"/>
                    <w:rPr>
                      <w:rFonts w:ascii="Book Antiqua" w:eastAsia="MS Mincho" w:hAnsi="Book Antiqua" w:cs="Arial"/>
                      <w:sz w:val="22"/>
                      <w:szCs w:val="22"/>
                    </w:rPr>
                  </w:pPr>
                  <w:r>
                    <w:rPr>
                      <w:rFonts w:ascii="Book Antiqua" w:eastAsia="MS Mincho" w:hAnsi="Book Antiqua" w:cs="Arial"/>
                      <w:sz w:val="22"/>
                      <w:szCs w:val="22"/>
                    </w:rPr>
                    <w:t>(x)</w:t>
                  </w:r>
                </w:p>
              </w:tc>
              <w:tc>
                <w:tcPr>
                  <w:tcW w:w="1350" w:type="dxa"/>
                </w:tcPr>
                <w:p w14:paraId="374FDF6E" w14:textId="0266AD2C" w:rsidR="0033552C" w:rsidRPr="00DD41F2" w:rsidRDefault="0033552C" w:rsidP="0033552C">
                  <w:pPr>
                    <w:spacing w:after="120"/>
                    <w:jc w:val="center"/>
                    <w:rPr>
                      <w:rFonts w:ascii="Book Antiqua" w:hAnsi="Book Antiqua" w:cs="Arial"/>
                      <w:b/>
                      <w:sz w:val="22"/>
                      <w:szCs w:val="22"/>
                    </w:rPr>
                  </w:pPr>
                  <w:r w:rsidRPr="00987C4B">
                    <w:rPr>
                      <w:rFonts w:ascii="Book Antiqua" w:hAnsi="Book Antiqua" w:cs="Arial"/>
                      <w:b/>
                      <w:sz w:val="22"/>
                      <w:szCs w:val="22"/>
                    </w:rPr>
                    <w:t>Unit-</w:t>
                  </w:r>
                  <w:r>
                    <w:rPr>
                      <w:rFonts w:ascii="Book Antiqua" w:hAnsi="Book Antiqua" w:cs="Arial"/>
                      <w:b/>
                      <w:sz w:val="22"/>
                      <w:szCs w:val="22"/>
                    </w:rPr>
                    <w:t>10</w:t>
                  </w:r>
                </w:p>
              </w:tc>
              <w:tc>
                <w:tcPr>
                  <w:tcW w:w="3330" w:type="dxa"/>
                </w:tcPr>
                <w:p w14:paraId="0E3B5BE0" w14:textId="7AAA64B0" w:rsidR="0033552C" w:rsidRPr="009B2FEE" w:rsidRDefault="005651FF" w:rsidP="0033552C">
                  <w:pPr>
                    <w:tabs>
                      <w:tab w:val="left" w:pos="2367"/>
                    </w:tabs>
                    <w:spacing w:after="120"/>
                    <w:ind w:left="-18" w:right="-45"/>
                    <w:jc w:val="center"/>
                    <w:rPr>
                      <w:rFonts w:ascii="Book Antiqua" w:hAnsi="Book Antiqua" w:cs="Arial"/>
                      <w:b/>
                      <w:bCs/>
                      <w:sz w:val="22"/>
                      <w:szCs w:val="22"/>
                    </w:rPr>
                  </w:pPr>
                  <w:r w:rsidRPr="00ED0EE7">
                    <w:rPr>
                      <w:rFonts w:ascii="Book Antiqua" w:hAnsi="Book Antiqua" w:cs="Arial"/>
                      <w:b/>
                      <w:bCs/>
                      <w:sz w:val="22"/>
                      <w:szCs w:val="22"/>
                    </w:rPr>
                    <w:t>27 (Twenty-</w:t>
                  </w:r>
                  <w:r>
                    <w:rPr>
                      <w:rFonts w:ascii="Book Antiqua" w:hAnsi="Book Antiqua" w:cs="Arial"/>
                      <w:b/>
                      <w:bCs/>
                      <w:sz w:val="22"/>
                      <w:szCs w:val="22"/>
                    </w:rPr>
                    <w:t xml:space="preserve"> Seven</w:t>
                  </w:r>
                  <w:r w:rsidRPr="00ED0EE7">
                    <w:rPr>
                      <w:rFonts w:ascii="Book Antiqua" w:hAnsi="Book Antiqua" w:cs="Arial"/>
                      <w:b/>
                      <w:bCs/>
                      <w:sz w:val="22"/>
                      <w:szCs w:val="22"/>
                    </w:rPr>
                    <w:t>) Months</w:t>
                  </w:r>
                </w:p>
              </w:tc>
              <w:tc>
                <w:tcPr>
                  <w:tcW w:w="2250" w:type="dxa"/>
                  <w:vMerge/>
                </w:tcPr>
                <w:p w14:paraId="16405CD8" w14:textId="77777777" w:rsidR="0033552C" w:rsidRPr="00C90C9D" w:rsidRDefault="0033552C" w:rsidP="0033552C">
                  <w:pPr>
                    <w:tabs>
                      <w:tab w:val="left" w:pos="2457"/>
                    </w:tabs>
                    <w:ind w:left="-108"/>
                    <w:jc w:val="center"/>
                    <w:rPr>
                      <w:rFonts w:ascii="Book Antiqua" w:hAnsi="Book Antiqua" w:cs="Arial"/>
                      <w:b/>
                      <w:bCs/>
                      <w:sz w:val="22"/>
                      <w:szCs w:val="22"/>
                    </w:rPr>
                  </w:pPr>
                </w:p>
              </w:tc>
            </w:tr>
            <w:tr w:rsidR="00E12F81" w:rsidRPr="00C90C9D" w14:paraId="361EA731" w14:textId="77777777" w:rsidTr="000608F0">
              <w:trPr>
                <w:trHeight w:val="332"/>
              </w:trPr>
              <w:tc>
                <w:tcPr>
                  <w:tcW w:w="565" w:type="dxa"/>
                </w:tcPr>
                <w:p w14:paraId="01E7929C" w14:textId="729D912C" w:rsidR="00E12F81" w:rsidRDefault="00E12F81" w:rsidP="00E12F81">
                  <w:pPr>
                    <w:ind w:left="-90" w:right="-105"/>
                    <w:jc w:val="center"/>
                    <w:rPr>
                      <w:rFonts w:ascii="Book Antiqua" w:eastAsia="MS Mincho" w:hAnsi="Book Antiqua" w:cs="Arial"/>
                      <w:sz w:val="22"/>
                      <w:szCs w:val="22"/>
                    </w:rPr>
                  </w:pPr>
                  <w:r>
                    <w:rPr>
                      <w:rFonts w:ascii="Book Antiqua" w:eastAsia="MS Mincho" w:hAnsi="Book Antiqua" w:cs="Arial"/>
                      <w:sz w:val="22"/>
                      <w:szCs w:val="22"/>
                    </w:rPr>
                    <w:t>(xi)</w:t>
                  </w:r>
                </w:p>
              </w:tc>
              <w:tc>
                <w:tcPr>
                  <w:tcW w:w="1350" w:type="dxa"/>
                </w:tcPr>
                <w:p w14:paraId="2BF01CE0" w14:textId="0929298A" w:rsidR="00E12F81" w:rsidRPr="00DD41F2" w:rsidRDefault="00E12F81" w:rsidP="00E12F81">
                  <w:pPr>
                    <w:spacing w:after="120"/>
                    <w:jc w:val="center"/>
                    <w:rPr>
                      <w:rFonts w:ascii="Book Antiqua" w:hAnsi="Book Antiqua" w:cs="Arial"/>
                      <w:b/>
                      <w:sz w:val="22"/>
                      <w:szCs w:val="22"/>
                    </w:rPr>
                  </w:pPr>
                  <w:r w:rsidRPr="00987C4B">
                    <w:rPr>
                      <w:rFonts w:ascii="Book Antiqua" w:hAnsi="Book Antiqua" w:cs="Arial"/>
                      <w:b/>
                      <w:sz w:val="22"/>
                      <w:szCs w:val="22"/>
                    </w:rPr>
                    <w:t>Unit-</w:t>
                  </w:r>
                  <w:r>
                    <w:rPr>
                      <w:rFonts w:ascii="Book Antiqua" w:hAnsi="Book Antiqua" w:cs="Arial"/>
                      <w:b/>
                      <w:sz w:val="22"/>
                      <w:szCs w:val="22"/>
                    </w:rPr>
                    <w:t>11</w:t>
                  </w:r>
                </w:p>
              </w:tc>
              <w:tc>
                <w:tcPr>
                  <w:tcW w:w="3330" w:type="dxa"/>
                </w:tcPr>
                <w:p w14:paraId="35908BAE" w14:textId="23742211" w:rsidR="00E12F81" w:rsidRPr="009B2FEE" w:rsidRDefault="00E12F81" w:rsidP="00E12F81">
                  <w:pPr>
                    <w:tabs>
                      <w:tab w:val="left" w:pos="2367"/>
                    </w:tabs>
                    <w:spacing w:after="120"/>
                    <w:ind w:left="-18" w:right="-45"/>
                    <w:jc w:val="center"/>
                    <w:rPr>
                      <w:rFonts w:ascii="Book Antiqua" w:hAnsi="Book Antiqua" w:cs="Arial"/>
                      <w:b/>
                      <w:bCs/>
                      <w:sz w:val="22"/>
                      <w:szCs w:val="22"/>
                    </w:rPr>
                  </w:pPr>
                  <w:r w:rsidRPr="00ED0EE7">
                    <w:rPr>
                      <w:rFonts w:ascii="Book Antiqua" w:hAnsi="Book Antiqua" w:cs="Arial"/>
                      <w:b/>
                      <w:bCs/>
                      <w:sz w:val="22"/>
                      <w:szCs w:val="22"/>
                    </w:rPr>
                    <w:t>27 (Twenty-</w:t>
                  </w:r>
                  <w:r>
                    <w:rPr>
                      <w:rFonts w:ascii="Book Antiqua" w:hAnsi="Book Antiqua" w:cs="Arial"/>
                      <w:b/>
                      <w:bCs/>
                      <w:sz w:val="22"/>
                      <w:szCs w:val="22"/>
                    </w:rPr>
                    <w:t xml:space="preserve"> Seven</w:t>
                  </w:r>
                  <w:r w:rsidRPr="00ED0EE7">
                    <w:rPr>
                      <w:rFonts w:ascii="Book Antiqua" w:hAnsi="Book Antiqua" w:cs="Arial"/>
                      <w:b/>
                      <w:bCs/>
                      <w:sz w:val="22"/>
                      <w:szCs w:val="22"/>
                    </w:rPr>
                    <w:t>) Months</w:t>
                  </w:r>
                </w:p>
              </w:tc>
              <w:tc>
                <w:tcPr>
                  <w:tcW w:w="2250" w:type="dxa"/>
                  <w:vMerge/>
                </w:tcPr>
                <w:p w14:paraId="054B5593" w14:textId="77777777" w:rsidR="00E12F81" w:rsidRPr="00C90C9D" w:rsidRDefault="00E12F81" w:rsidP="00E12F81">
                  <w:pPr>
                    <w:tabs>
                      <w:tab w:val="left" w:pos="2457"/>
                    </w:tabs>
                    <w:ind w:left="-108"/>
                    <w:jc w:val="center"/>
                    <w:rPr>
                      <w:rFonts w:ascii="Book Antiqua" w:hAnsi="Book Antiqua" w:cs="Arial"/>
                      <w:b/>
                      <w:bCs/>
                      <w:sz w:val="22"/>
                      <w:szCs w:val="22"/>
                    </w:rPr>
                  </w:pPr>
                </w:p>
              </w:tc>
            </w:tr>
            <w:tr w:rsidR="00E12F81" w:rsidRPr="00C90C9D" w14:paraId="691D8D10" w14:textId="77777777" w:rsidTr="000608F0">
              <w:trPr>
                <w:trHeight w:val="332"/>
              </w:trPr>
              <w:tc>
                <w:tcPr>
                  <w:tcW w:w="565" w:type="dxa"/>
                </w:tcPr>
                <w:p w14:paraId="2059870E" w14:textId="2AB4EC39" w:rsidR="00E12F81" w:rsidRDefault="00E12F81" w:rsidP="00E12F81">
                  <w:pPr>
                    <w:ind w:left="-90" w:right="-105"/>
                    <w:jc w:val="center"/>
                    <w:rPr>
                      <w:rFonts w:ascii="Book Antiqua" w:eastAsia="MS Mincho" w:hAnsi="Book Antiqua" w:cs="Arial"/>
                      <w:sz w:val="22"/>
                      <w:szCs w:val="22"/>
                    </w:rPr>
                  </w:pPr>
                  <w:r>
                    <w:rPr>
                      <w:rFonts w:ascii="Book Antiqua" w:eastAsia="MS Mincho" w:hAnsi="Book Antiqua" w:cs="Arial"/>
                      <w:sz w:val="22"/>
                      <w:szCs w:val="22"/>
                    </w:rPr>
                    <w:t>(xii)</w:t>
                  </w:r>
                </w:p>
              </w:tc>
              <w:tc>
                <w:tcPr>
                  <w:tcW w:w="1350" w:type="dxa"/>
                </w:tcPr>
                <w:p w14:paraId="259EF96E" w14:textId="306972A2" w:rsidR="00E12F81" w:rsidRPr="00DD41F2" w:rsidRDefault="00E12F81" w:rsidP="00E12F81">
                  <w:pPr>
                    <w:spacing w:after="120"/>
                    <w:jc w:val="center"/>
                    <w:rPr>
                      <w:rFonts w:ascii="Book Antiqua" w:hAnsi="Book Antiqua" w:cs="Arial"/>
                      <w:b/>
                      <w:sz w:val="22"/>
                      <w:szCs w:val="22"/>
                    </w:rPr>
                  </w:pPr>
                  <w:r w:rsidRPr="00987C4B">
                    <w:rPr>
                      <w:rFonts w:ascii="Book Antiqua" w:hAnsi="Book Antiqua" w:cs="Arial"/>
                      <w:b/>
                      <w:sz w:val="22"/>
                      <w:szCs w:val="22"/>
                    </w:rPr>
                    <w:t>Unit-</w:t>
                  </w:r>
                  <w:r>
                    <w:rPr>
                      <w:rFonts w:ascii="Book Antiqua" w:hAnsi="Book Antiqua" w:cs="Arial"/>
                      <w:b/>
                      <w:sz w:val="22"/>
                      <w:szCs w:val="22"/>
                    </w:rPr>
                    <w:t>12</w:t>
                  </w:r>
                </w:p>
              </w:tc>
              <w:tc>
                <w:tcPr>
                  <w:tcW w:w="3330" w:type="dxa"/>
                </w:tcPr>
                <w:p w14:paraId="5ED3C687" w14:textId="576D9BF5" w:rsidR="00E12F81" w:rsidRPr="009B2FEE" w:rsidRDefault="00E12F81" w:rsidP="00E12F81">
                  <w:pPr>
                    <w:tabs>
                      <w:tab w:val="left" w:pos="2367"/>
                    </w:tabs>
                    <w:spacing w:after="120"/>
                    <w:ind w:left="-18" w:right="-45"/>
                    <w:jc w:val="center"/>
                    <w:rPr>
                      <w:rFonts w:ascii="Book Antiqua" w:hAnsi="Book Antiqua" w:cs="Arial"/>
                      <w:b/>
                      <w:bCs/>
                      <w:sz w:val="22"/>
                      <w:szCs w:val="22"/>
                    </w:rPr>
                  </w:pPr>
                  <w:r w:rsidRPr="00ED0EE7">
                    <w:rPr>
                      <w:rFonts w:ascii="Book Antiqua" w:hAnsi="Book Antiqua" w:cs="Arial"/>
                      <w:b/>
                      <w:bCs/>
                      <w:sz w:val="22"/>
                      <w:szCs w:val="22"/>
                    </w:rPr>
                    <w:t>27 (Twenty-</w:t>
                  </w:r>
                  <w:r>
                    <w:rPr>
                      <w:rFonts w:ascii="Book Antiqua" w:hAnsi="Book Antiqua" w:cs="Arial"/>
                      <w:b/>
                      <w:bCs/>
                      <w:sz w:val="22"/>
                      <w:szCs w:val="22"/>
                    </w:rPr>
                    <w:t xml:space="preserve"> Seven</w:t>
                  </w:r>
                  <w:r w:rsidRPr="00ED0EE7">
                    <w:rPr>
                      <w:rFonts w:ascii="Book Antiqua" w:hAnsi="Book Antiqua" w:cs="Arial"/>
                      <w:b/>
                      <w:bCs/>
                      <w:sz w:val="22"/>
                      <w:szCs w:val="22"/>
                    </w:rPr>
                    <w:t>) Months</w:t>
                  </w:r>
                </w:p>
              </w:tc>
              <w:tc>
                <w:tcPr>
                  <w:tcW w:w="2250" w:type="dxa"/>
                  <w:vMerge/>
                </w:tcPr>
                <w:p w14:paraId="7D741383" w14:textId="77777777" w:rsidR="00E12F81" w:rsidRPr="00C90C9D" w:rsidRDefault="00E12F81" w:rsidP="00E12F81">
                  <w:pPr>
                    <w:tabs>
                      <w:tab w:val="left" w:pos="2457"/>
                    </w:tabs>
                    <w:ind w:left="-108"/>
                    <w:jc w:val="center"/>
                    <w:rPr>
                      <w:rFonts w:ascii="Book Antiqua" w:hAnsi="Book Antiqua" w:cs="Arial"/>
                      <w:b/>
                      <w:bCs/>
                      <w:sz w:val="22"/>
                      <w:szCs w:val="22"/>
                    </w:rPr>
                  </w:pPr>
                </w:p>
              </w:tc>
            </w:tr>
            <w:tr w:rsidR="00E12F81" w:rsidRPr="00C90C9D" w14:paraId="137CE9DC" w14:textId="77777777" w:rsidTr="000608F0">
              <w:trPr>
                <w:trHeight w:val="332"/>
              </w:trPr>
              <w:tc>
                <w:tcPr>
                  <w:tcW w:w="565" w:type="dxa"/>
                </w:tcPr>
                <w:p w14:paraId="4CAA94EA" w14:textId="45C572C4" w:rsidR="00E12F81" w:rsidRDefault="00E12F81" w:rsidP="00E12F81">
                  <w:pPr>
                    <w:ind w:left="-90" w:right="-105"/>
                    <w:jc w:val="center"/>
                    <w:rPr>
                      <w:rFonts w:ascii="Book Antiqua" w:eastAsia="MS Mincho" w:hAnsi="Book Antiqua" w:cs="Arial"/>
                      <w:sz w:val="22"/>
                      <w:szCs w:val="22"/>
                    </w:rPr>
                  </w:pPr>
                  <w:r>
                    <w:rPr>
                      <w:rFonts w:ascii="Book Antiqua" w:eastAsia="MS Mincho" w:hAnsi="Book Antiqua" w:cs="Arial"/>
                      <w:sz w:val="22"/>
                      <w:szCs w:val="22"/>
                    </w:rPr>
                    <w:t>(xiii)</w:t>
                  </w:r>
                </w:p>
              </w:tc>
              <w:tc>
                <w:tcPr>
                  <w:tcW w:w="1350" w:type="dxa"/>
                </w:tcPr>
                <w:p w14:paraId="471FC507" w14:textId="5B6CE01C" w:rsidR="00E12F81" w:rsidRPr="00DD41F2" w:rsidRDefault="00E12F81" w:rsidP="00E12F81">
                  <w:pPr>
                    <w:spacing w:after="120"/>
                    <w:jc w:val="center"/>
                    <w:rPr>
                      <w:rFonts w:ascii="Book Antiqua" w:hAnsi="Book Antiqua" w:cs="Arial"/>
                      <w:b/>
                      <w:sz w:val="22"/>
                      <w:szCs w:val="22"/>
                    </w:rPr>
                  </w:pPr>
                  <w:r w:rsidRPr="00987C4B">
                    <w:rPr>
                      <w:rFonts w:ascii="Book Antiqua" w:hAnsi="Book Antiqua" w:cs="Arial"/>
                      <w:b/>
                      <w:sz w:val="22"/>
                      <w:szCs w:val="22"/>
                    </w:rPr>
                    <w:t>Unit-</w:t>
                  </w:r>
                  <w:r>
                    <w:rPr>
                      <w:rFonts w:ascii="Book Antiqua" w:hAnsi="Book Antiqua" w:cs="Arial"/>
                      <w:b/>
                      <w:sz w:val="22"/>
                      <w:szCs w:val="22"/>
                    </w:rPr>
                    <w:t>13</w:t>
                  </w:r>
                </w:p>
              </w:tc>
              <w:tc>
                <w:tcPr>
                  <w:tcW w:w="3330" w:type="dxa"/>
                </w:tcPr>
                <w:p w14:paraId="28D6663A" w14:textId="122E0FEA" w:rsidR="00E12F81" w:rsidRPr="009B2FEE" w:rsidRDefault="00E12F81" w:rsidP="00E12F81">
                  <w:pPr>
                    <w:tabs>
                      <w:tab w:val="left" w:pos="2367"/>
                    </w:tabs>
                    <w:spacing w:after="120"/>
                    <w:ind w:left="-18" w:right="-45"/>
                    <w:jc w:val="center"/>
                    <w:rPr>
                      <w:rFonts w:ascii="Book Antiqua" w:hAnsi="Book Antiqua" w:cs="Arial"/>
                      <w:b/>
                      <w:bCs/>
                      <w:sz w:val="22"/>
                      <w:szCs w:val="22"/>
                    </w:rPr>
                  </w:pPr>
                  <w:r w:rsidRPr="00ED0EE7">
                    <w:rPr>
                      <w:rFonts w:ascii="Book Antiqua" w:hAnsi="Book Antiqua" w:cs="Arial"/>
                      <w:b/>
                      <w:bCs/>
                      <w:sz w:val="22"/>
                      <w:szCs w:val="22"/>
                    </w:rPr>
                    <w:t>27 (Twenty-</w:t>
                  </w:r>
                  <w:r>
                    <w:rPr>
                      <w:rFonts w:ascii="Book Antiqua" w:hAnsi="Book Antiqua" w:cs="Arial"/>
                      <w:b/>
                      <w:bCs/>
                      <w:sz w:val="22"/>
                      <w:szCs w:val="22"/>
                    </w:rPr>
                    <w:t xml:space="preserve"> Seven</w:t>
                  </w:r>
                  <w:r w:rsidRPr="00ED0EE7">
                    <w:rPr>
                      <w:rFonts w:ascii="Book Antiqua" w:hAnsi="Book Antiqua" w:cs="Arial"/>
                      <w:b/>
                      <w:bCs/>
                      <w:sz w:val="22"/>
                      <w:szCs w:val="22"/>
                    </w:rPr>
                    <w:t>) Months</w:t>
                  </w:r>
                </w:p>
              </w:tc>
              <w:tc>
                <w:tcPr>
                  <w:tcW w:w="2250" w:type="dxa"/>
                  <w:vMerge/>
                </w:tcPr>
                <w:p w14:paraId="441C79E4" w14:textId="77777777" w:rsidR="00E12F81" w:rsidRPr="00C90C9D" w:rsidRDefault="00E12F81" w:rsidP="00E12F81">
                  <w:pPr>
                    <w:tabs>
                      <w:tab w:val="left" w:pos="2457"/>
                    </w:tabs>
                    <w:ind w:left="-108"/>
                    <w:jc w:val="center"/>
                    <w:rPr>
                      <w:rFonts w:ascii="Book Antiqua" w:hAnsi="Book Antiqua" w:cs="Arial"/>
                      <w:b/>
                      <w:bCs/>
                      <w:sz w:val="22"/>
                      <w:szCs w:val="22"/>
                    </w:rPr>
                  </w:pPr>
                </w:p>
              </w:tc>
            </w:tr>
          </w:tbl>
          <w:p w14:paraId="5B867C42" w14:textId="77777777" w:rsidR="006121C2" w:rsidRDefault="006121C2" w:rsidP="006121C2">
            <w:pPr>
              <w:ind w:left="628" w:hanging="628"/>
              <w:jc w:val="both"/>
              <w:rPr>
                <w:rFonts w:ascii="Arial" w:eastAsia="MS Mincho" w:hAnsi="Arial" w:cs="Arial"/>
                <w:sz w:val="22"/>
                <w:szCs w:val="22"/>
              </w:rPr>
            </w:pPr>
          </w:p>
          <w:p w14:paraId="7A1BE279" w14:textId="77777777" w:rsidR="006121C2" w:rsidRDefault="006121C2" w:rsidP="006121C2">
            <w:pPr>
              <w:ind w:left="628" w:hanging="628"/>
              <w:jc w:val="both"/>
              <w:rPr>
                <w:rFonts w:ascii="Arial" w:eastAsia="MS Mincho" w:hAnsi="Arial" w:cs="Arial"/>
                <w:sz w:val="22"/>
                <w:szCs w:val="22"/>
              </w:rPr>
            </w:pPr>
          </w:p>
          <w:p w14:paraId="29E48EC8" w14:textId="77777777" w:rsidR="006121C2" w:rsidRDefault="006121C2" w:rsidP="006121C2">
            <w:pPr>
              <w:ind w:left="628" w:hanging="628"/>
              <w:jc w:val="both"/>
              <w:rPr>
                <w:rFonts w:ascii="Arial" w:eastAsia="MS Mincho" w:hAnsi="Arial" w:cs="Arial"/>
                <w:sz w:val="22"/>
                <w:szCs w:val="22"/>
              </w:rPr>
            </w:pPr>
          </w:p>
          <w:p w14:paraId="2484486C" w14:textId="4D2F94CB" w:rsidR="006121C2" w:rsidRPr="005D7738" w:rsidRDefault="006121C2" w:rsidP="006121C2">
            <w:pPr>
              <w:ind w:left="628" w:hanging="628"/>
              <w:jc w:val="both"/>
              <w:rPr>
                <w:rFonts w:ascii="Book Antiqua" w:eastAsia="MS Mincho" w:hAnsi="Book Antiqua" w:cs="Arial"/>
                <w:sz w:val="22"/>
                <w:szCs w:val="22"/>
              </w:rPr>
            </w:pPr>
            <w:r w:rsidRPr="005D7738">
              <w:rPr>
                <w:rFonts w:ascii="Book Antiqua" w:eastAsia="MS Mincho" w:hAnsi="Book Antiqua" w:cs="Arial"/>
                <w:sz w:val="22"/>
                <w:szCs w:val="22"/>
              </w:rPr>
              <w:t xml:space="preserve">Note: The Unit mentioned above includes the aforesaid </w:t>
            </w:r>
            <w:r w:rsidR="00071B5C" w:rsidRPr="005D7738">
              <w:rPr>
                <w:rFonts w:ascii="Book Antiqua" w:eastAsia="MS Mincho" w:hAnsi="Book Antiqua" w:cs="Arial"/>
                <w:sz w:val="22"/>
                <w:szCs w:val="22"/>
              </w:rPr>
              <w:t xml:space="preserve">Transformer </w:t>
            </w:r>
            <w:r w:rsidRPr="005D7738">
              <w:rPr>
                <w:rFonts w:ascii="Book Antiqua" w:eastAsia="MS Mincho" w:hAnsi="Book Antiqua" w:cs="Arial"/>
                <w:sz w:val="22"/>
                <w:szCs w:val="22"/>
              </w:rPr>
              <w:t>(including Insulating Oil) and any other item/equipment/material/services (</w:t>
            </w:r>
            <w:r w:rsidRPr="005D7738">
              <w:rPr>
                <w:rFonts w:ascii="Book Antiqua" w:eastAsia="MS Mincho" w:hAnsi="Book Antiqua" w:cs="Arial"/>
                <w:i/>
                <w:iCs/>
                <w:sz w:val="22"/>
                <w:szCs w:val="22"/>
              </w:rPr>
              <w:t xml:space="preserve">as per </w:t>
            </w:r>
            <w:proofErr w:type="spellStart"/>
            <w:r w:rsidRPr="005D7738">
              <w:rPr>
                <w:rFonts w:ascii="Book Antiqua" w:eastAsia="MS Mincho" w:hAnsi="Book Antiqua" w:cs="Arial"/>
                <w:i/>
                <w:iCs/>
                <w:sz w:val="22"/>
                <w:szCs w:val="22"/>
              </w:rPr>
              <w:t>BoQ</w:t>
            </w:r>
            <w:proofErr w:type="spellEnd"/>
            <w:r w:rsidRPr="005D7738">
              <w:rPr>
                <w:rFonts w:ascii="Book Antiqua" w:eastAsia="MS Mincho" w:hAnsi="Book Antiqua" w:cs="Arial"/>
                <w:i/>
                <w:iCs/>
                <w:sz w:val="22"/>
                <w:szCs w:val="22"/>
              </w:rPr>
              <w:t>/Price Schedules</w:t>
            </w:r>
            <w:r w:rsidRPr="005D7738">
              <w:rPr>
                <w:rFonts w:ascii="Book Antiqua" w:eastAsia="MS Mincho" w:hAnsi="Book Antiqua" w:cs="Arial"/>
                <w:sz w:val="22"/>
                <w:szCs w:val="22"/>
              </w:rPr>
              <w:t xml:space="preserve">) to be supplied </w:t>
            </w:r>
            <w:r w:rsidR="005D7738" w:rsidRPr="005D7738">
              <w:rPr>
                <w:rFonts w:ascii="Book Antiqua" w:eastAsia="MS Mincho" w:hAnsi="Book Antiqua" w:cs="Arial"/>
                <w:sz w:val="22"/>
                <w:szCs w:val="22"/>
              </w:rPr>
              <w:t>along with</w:t>
            </w:r>
            <w:r w:rsidRPr="005D7738">
              <w:rPr>
                <w:rFonts w:ascii="Book Antiqua" w:eastAsia="MS Mincho" w:hAnsi="Book Antiqua" w:cs="Arial"/>
                <w:sz w:val="22"/>
                <w:szCs w:val="22"/>
              </w:rPr>
              <w:t xml:space="preserve"> the said </w:t>
            </w:r>
            <w:r w:rsidR="00071B5C" w:rsidRPr="005D7738">
              <w:rPr>
                <w:rFonts w:ascii="Book Antiqua" w:eastAsia="MS Mincho" w:hAnsi="Book Antiqua" w:cs="Arial"/>
                <w:sz w:val="22"/>
                <w:szCs w:val="22"/>
              </w:rPr>
              <w:t>Transformer</w:t>
            </w:r>
            <w:r w:rsidRPr="005D7738">
              <w:rPr>
                <w:rFonts w:ascii="Book Antiqua" w:eastAsia="MS Mincho" w:hAnsi="Book Antiqua" w:cs="Arial"/>
                <w:sz w:val="22"/>
                <w:szCs w:val="22"/>
              </w:rPr>
              <w:t>. The said item/equipment/material/services (</w:t>
            </w:r>
            <w:r w:rsidRPr="005D7738">
              <w:rPr>
                <w:rFonts w:ascii="Book Antiqua" w:eastAsia="MS Mincho" w:hAnsi="Book Antiqua" w:cs="Arial"/>
                <w:i/>
                <w:iCs/>
                <w:sz w:val="22"/>
                <w:szCs w:val="22"/>
              </w:rPr>
              <w:t xml:space="preserve">as per </w:t>
            </w:r>
            <w:proofErr w:type="spellStart"/>
            <w:r w:rsidRPr="005D7738">
              <w:rPr>
                <w:rFonts w:ascii="Book Antiqua" w:eastAsia="MS Mincho" w:hAnsi="Book Antiqua" w:cs="Arial"/>
                <w:i/>
                <w:iCs/>
                <w:sz w:val="22"/>
                <w:szCs w:val="22"/>
              </w:rPr>
              <w:t>BoQ</w:t>
            </w:r>
            <w:proofErr w:type="spellEnd"/>
            <w:r w:rsidRPr="005D7738">
              <w:rPr>
                <w:rFonts w:ascii="Book Antiqua" w:eastAsia="MS Mincho" w:hAnsi="Book Antiqua" w:cs="Arial"/>
                <w:i/>
                <w:iCs/>
                <w:sz w:val="22"/>
                <w:szCs w:val="22"/>
              </w:rPr>
              <w:t>/Price Schedules</w:t>
            </w:r>
            <w:r w:rsidRPr="005D7738">
              <w:rPr>
                <w:rFonts w:ascii="Book Antiqua" w:eastAsia="MS Mincho" w:hAnsi="Book Antiqua" w:cs="Arial"/>
                <w:sz w:val="22"/>
                <w:szCs w:val="22"/>
              </w:rPr>
              <w:t xml:space="preserve">) to be supplied along with the aforesaid </w:t>
            </w:r>
            <w:r w:rsidR="005D7738" w:rsidRPr="005D7738">
              <w:rPr>
                <w:rFonts w:ascii="Book Antiqua" w:eastAsia="MS Mincho" w:hAnsi="Book Antiqua" w:cs="Arial"/>
                <w:sz w:val="22"/>
                <w:szCs w:val="22"/>
              </w:rPr>
              <w:t>Transformer</w:t>
            </w:r>
            <w:r w:rsidRPr="005D7738">
              <w:rPr>
                <w:rFonts w:ascii="Book Antiqua" w:eastAsia="MS Mincho" w:hAnsi="Book Antiqua" w:cs="Arial"/>
                <w:sz w:val="22"/>
                <w:szCs w:val="22"/>
              </w:rPr>
              <w:t xml:space="preserve"> (including Insulating Oil) shall be suitably intimated by POWERGRID during execution of the Contract prior to </w:t>
            </w:r>
            <w:r w:rsidRPr="005D7738">
              <w:rPr>
                <w:rFonts w:ascii="Book Antiqua" w:hAnsi="Book Antiqua" w:cs="Arial"/>
                <w:sz w:val="22"/>
                <w:szCs w:val="22"/>
              </w:rPr>
              <w:t xml:space="preserve">scheduled dispatch of the </w:t>
            </w:r>
            <w:r w:rsidR="005D7738" w:rsidRPr="005D7738">
              <w:rPr>
                <w:rFonts w:ascii="Book Antiqua" w:hAnsi="Book Antiqua" w:cs="Arial"/>
                <w:sz w:val="22"/>
                <w:szCs w:val="22"/>
              </w:rPr>
              <w:t>Transformer</w:t>
            </w:r>
            <w:r w:rsidRPr="005D7738">
              <w:rPr>
                <w:rFonts w:ascii="Book Antiqua" w:hAnsi="Book Antiqua" w:cs="Arial"/>
                <w:sz w:val="22"/>
                <w:szCs w:val="22"/>
              </w:rPr>
              <w:t>.</w:t>
            </w:r>
          </w:p>
          <w:p w14:paraId="6FA5C46A" w14:textId="62A9414C" w:rsidR="00854D28" w:rsidRPr="00751887" w:rsidRDefault="00854D28" w:rsidP="00854D28">
            <w:pPr>
              <w:jc w:val="both"/>
              <w:rPr>
                <w:rFonts w:ascii="Book Antiqua" w:hAnsi="Book Antiqua" w:cs="Arial"/>
                <w:sz w:val="22"/>
                <w:szCs w:val="22"/>
              </w:rPr>
            </w:pPr>
          </w:p>
        </w:tc>
      </w:tr>
      <w:tr w:rsidR="00746DE2" w:rsidRPr="00751887" w14:paraId="30D50397" w14:textId="77777777" w:rsidTr="00746DE2">
        <w:trPr>
          <w:trHeight w:val="1565"/>
        </w:trPr>
        <w:tc>
          <w:tcPr>
            <w:tcW w:w="606" w:type="dxa"/>
            <w:tcBorders>
              <w:right w:val="single" w:sz="4" w:space="0" w:color="auto"/>
            </w:tcBorders>
          </w:tcPr>
          <w:p w14:paraId="1600469D" w14:textId="77777777" w:rsidR="00746DE2" w:rsidRPr="00751887" w:rsidRDefault="00746DE2" w:rsidP="00746DE2">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746DE2" w:rsidRPr="00746DE2" w:rsidRDefault="00746DE2" w:rsidP="00746DE2">
            <w:pPr>
              <w:rPr>
                <w:rFonts w:ascii="Book Antiqua" w:hAnsi="Book Antiqua" w:cs="Arial"/>
                <w:sz w:val="22"/>
                <w:szCs w:val="22"/>
              </w:rPr>
            </w:pPr>
            <w:r w:rsidRPr="00746DE2">
              <w:rPr>
                <w:rFonts w:ascii="Book Antiqua" w:hAnsi="Book Antiqua" w:cs="Arial"/>
                <w:sz w:val="22"/>
                <w:szCs w:val="22"/>
              </w:rPr>
              <w:t>ITB 27.2</w:t>
            </w:r>
          </w:p>
        </w:tc>
        <w:tc>
          <w:tcPr>
            <w:tcW w:w="7697" w:type="dxa"/>
          </w:tcPr>
          <w:p w14:paraId="7D989DB8" w14:textId="77777777" w:rsidR="00746DE2" w:rsidRPr="00746DE2" w:rsidRDefault="00746DE2" w:rsidP="00746DE2">
            <w:pPr>
              <w:jc w:val="both"/>
              <w:rPr>
                <w:rFonts w:ascii="Book Antiqua" w:hAnsi="Book Antiqua" w:cs="Arial"/>
                <w:b/>
                <w:bCs/>
                <w:sz w:val="22"/>
                <w:szCs w:val="22"/>
              </w:rPr>
            </w:pPr>
            <w:r w:rsidRPr="00746DE2">
              <w:rPr>
                <w:rFonts w:ascii="Book Antiqua" w:hAnsi="Book Antiqua" w:cs="Arial"/>
                <w:b/>
                <w:bCs/>
                <w:sz w:val="22"/>
                <w:szCs w:val="22"/>
              </w:rPr>
              <w:t>Replace last para of Clause ITB 27.2 with the following:</w:t>
            </w:r>
          </w:p>
          <w:p w14:paraId="62E79EAB" w14:textId="77777777" w:rsidR="00746DE2" w:rsidRPr="00746DE2" w:rsidRDefault="00746DE2" w:rsidP="00746DE2">
            <w:pPr>
              <w:jc w:val="both"/>
              <w:rPr>
                <w:rFonts w:ascii="Book Antiqua" w:hAnsi="Book Antiqua" w:cs="Arial"/>
                <w:sz w:val="22"/>
                <w:szCs w:val="22"/>
              </w:rPr>
            </w:pPr>
          </w:p>
          <w:p w14:paraId="6ABEE5A7" w14:textId="77777777" w:rsidR="00746DE2" w:rsidRPr="00746DE2" w:rsidRDefault="00746DE2" w:rsidP="00746DE2">
            <w:pPr>
              <w:jc w:val="both"/>
              <w:rPr>
                <w:rFonts w:ascii="Book Antiqua" w:hAnsi="Book Antiqua" w:cs="Book Antiqua"/>
                <w:color w:val="000000"/>
                <w:sz w:val="22"/>
                <w:szCs w:val="22"/>
                <w:lang w:bidi="hi-IN"/>
              </w:rPr>
            </w:pPr>
            <w:r w:rsidRPr="00746DE2">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746DE2" w:rsidRPr="00746DE2" w:rsidRDefault="00746DE2" w:rsidP="00746DE2">
            <w:pPr>
              <w:jc w:val="both"/>
              <w:rPr>
                <w:rFonts w:ascii="Book Antiqua" w:hAnsi="Book Antiqua" w:cs="Arial"/>
                <w:sz w:val="22"/>
                <w:szCs w:val="22"/>
              </w:rPr>
            </w:pPr>
          </w:p>
        </w:tc>
      </w:tr>
      <w:tr w:rsidR="00854D28" w:rsidRPr="00751887" w14:paraId="673C3070" w14:textId="77777777" w:rsidTr="003C1283">
        <w:trPr>
          <w:trHeight w:val="197"/>
        </w:trPr>
        <w:tc>
          <w:tcPr>
            <w:tcW w:w="606" w:type="dxa"/>
            <w:tcBorders>
              <w:right w:val="single" w:sz="4" w:space="0" w:color="auto"/>
            </w:tcBorders>
          </w:tcPr>
          <w:p w14:paraId="00784AA2"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27.4 (b)</w:t>
            </w:r>
          </w:p>
        </w:tc>
        <w:tc>
          <w:tcPr>
            <w:tcW w:w="7697" w:type="dxa"/>
            <w:tcBorders>
              <w:left w:val="single" w:sz="4" w:space="0" w:color="auto"/>
            </w:tcBorders>
          </w:tcPr>
          <w:p w14:paraId="223D069F" w14:textId="77777777" w:rsidR="00854D28" w:rsidRPr="00751887" w:rsidRDefault="00854D28" w:rsidP="00854D28">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854D28" w:rsidRPr="00751887" w:rsidRDefault="00854D28" w:rsidP="00854D28">
            <w:pPr>
              <w:jc w:val="both"/>
              <w:rPr>
                <w:rFonts w:ascii="Book Antiqua" w:hAnsi="Book Antiqua" w:cs="Arial"/>
                <w:snapToGrid w:val="0"/>
                <w:sz w:val="22"/>
                <w:szCs w:val="22"/>
              </w:rPr>
            </w:pPr>
          </w:p>
        </w:tc>
      </w:tr>
      <w:tr w:rsidR="00854D28" w:rsidRPr="00751887" w14:paraId="6055BE40" w14:textId="77777777" w:rsidTr="003C1283">
        <w:trPr>
          <w:trHeight w:val="242"/>
        </w:trPr>
        <w:tc>
          <w:tcPr>
            <w:tcW w:w="606" w:type="dxa"/>
            <w:tcBorders>
              <w:right w:val="single" w:sz="4" w:space="0" w:color="auto"/>
            </w:tcBorders>
          </w:tcPr>
          <w:p w14:paraId="0B1B1527"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27.4(c)</w:t>
            </w:r>
          </w:p>
        </w:tc>
        <w:tc>
          <w:tcPr>
            <w:tcW w:w="7697" w:type="dxa"/>
            <w:tcBorders>
              <w:left w:val="single" w:sz="4" w:space="0" w:color="auto"/>
            </w:tcBorders>
          </w:tcPr>
          <w:p w14:paraId="4F323A82" w14:textId="001FEFB8" w:rsidR="00854D28" w:rsidRPr="00751887" w:rsidRDefault="00854D28" w:rsidP="00854D28">
            <w:pPr>
              <w:jc w:val="both"/>
              <w:rPr>
                <w:rFonts w:ascii="Book Antiqua" w:eastAsia="MS Mincho" w:hAnsi="Book Antiqua" w:cs="Arial"/>
                <w:b/>
                <w:bCs/>
                <w:sz w:val="22"/>
                <w:szCs w:val="22"/>
              </w:rPr>
            </w:pPr>
            <w:r w:rsidRPr="00751887">
              <w:rPr>
                <w:rFonts w:ascii="Book Antiqua" w:hAnsi="Book Antiqua" w:cs="Arial"/>
                <w:bCs/>
                <w:sz w:val="22"/>
                <w:szCs w:val="22"/>
              </w:rPr>
              <w:t xml:space="preserve">Applicable for </w:t>
            </w:r>
            <w:r w:rsidRPr="00751887">
              <w:rPr>
                <w:rFonts w:ascii="Book Antiqua" w:hAnsi="Book Antiqua" w:cs="Arial"/>
                <w:b/>
                <w:bCs/>
                <w:color w:val="000000"/>
                <w:sz w:val="22"/>
                <w:szCs w:val="22"/>
                <w:lang w:bidi="hi-IN"/>
              </w:rPr>
              <w:t xml:space="preserve">500MVA, </w:t>
            </w:r>
            <w:r>
              <w:rPr>
                <w:rFonts w:ascii="Book Antiqua" w:hAnsi="Book Antiqua" w:cs="Arial"/>
                <w:b/>
                <w:bCs/>
                <w:color w:val="000000"/>
                <w:sz w:val="22"/>
                <w:szCs w:val="22"/>
                <w:lang w:bidi="hi-IN"/>
              </w:rPr>
              <w:t>1</w:t>
            </w:r>
            <w:r w:rsidRPr="00751887">
              <w:rPr>
                <w:rFonts w:ascii="Book Antiqua" w:hAnsi="Book Antiqua" w:cs="Arial"/>
                <w:b/>
                <w:bCs/>
                <w:color w:val="000000"/>
                <w:sz w:val="22"/>
                <w:szCs w:val="22"/>
                <w:lang w:bidi="hi-IN"/>
              </w:rPr>
              <w:t xml:space="preserve">-Ph, </w:t>
            </w:r>
            <w:r>
              <w:rPr>
                <w:rFonts w:ascii="Book Antiqua" w:hAnsi="Book Antiqua" w:cs="Arial"/>
                <w:b/>
                <w:bCs/>
                <w:color w:val="000000"/>
                <w:sz w:val="22"/>
                <w:szCs w:val="22"/>
                <w:lang w:bidi="hi-IN"/>
              </w:rPr>
              <w:t>765/</w:t>
            </w:r>
            <w:r w:rsidRPr="00751887">
              <w:rPr>
                <w:rFonts w:ascii="Book Antiqua" w:hAnsi="Book Antiqua" w:cs="Arial"/>
                <w:b/>
                <w:bCs/>
                <w:color w:val="000000"/>
                <w:sz w:val="22"/>
                <w:szCs w:val="22"/>
                <w:lang w:bidi="hi-IN"/>
              </w:rPr>
              <w:t>400</w:t>
            </w:r>
            <w:r w:rsidR="00C41D93">
              <w:rPr>
                <w:rFonts w:ascii="Book Antiqua" w:hAnsi="Book Antiqua" w:cs="Arial"/>
                <w:b/>
                <w:bCs/>
                <w:color w:val="000000"/>
                <w:sz w:val="22"/>
                <w:szCs w:val="22"/>
                <w:lang w:bidi="hi-IN"/>
              </w:rPr>
              <w:t>/33</w:t>
            </w:r>
            <w:r w:rsidRPr="00751887">
              <w:rPr>
                <w:rFonts w:ascii="Book Antiqua" w:hAnsi="Book Antiqua" w:cs="Arial"/>
                <w:b/>
                <w:bCs/>
                <w:color w:val="000000"/>
                <w:sz w:val="22"/>
                <w:szCs w:val="22"/>
                <w:lang w:bidi="hi-IN"/>
              </w:rPr>
              <w:t xml:space="preserve"> kV </w:t>
            </w:r>
            <w:r w:rsidRPr="0035744A">
              <w:rPr>
                <w:rFonts w:ascii="Book Antiqua" w:hAnsi="Book Antiqua" w:cs="Arial"/>
                <w:b/>
                <w:bCs/>
                <w:color w:val="000000"/>
                <w:sz w:val="22"/>
                <w:szCs w:val="22"/>
                <w:lang w:bidi="hi-IN"/>
              </w:rPr>
              <w:t>Autotransformers</w:t>
            </w:r>
            <w:r w:rsidRPr="0035744A">
              <w:rPr>
                <w:rFonts w:ascii="Book Antiqua" w:eastAsia="MS Mincho" w:hAnsi="Book Antiqua" w:cs="Arial"/>
                <w:b/>
                <w:bCs/>
                <w:sz w:val="22"/>
                <w:szCs w:val="22"/>
              </w:rPr>
              <w:t>.</w:t>
            </w:r>
          </w:p>
          <w:p w14:paraId="4384FFCA" w14:textId="1A33C5A6" w:rsidR="00854D28" w:rsidRPr="00751887" w:rsidRDefault="00854D28" w:rsidP="00854D28">
            <w:pPr>
              <w:jc w:val="both"/>
              <w:rPr>
                <w:rFonts w:ascii="Book Antiqua" w:hAnsi="Book Antiqua" w:cs="Arial"/>
                <w:sz w:val="22"/>
                <w:szCs w:val="22"/>
                <w:highlight w:val="yellow"/>
              </w:rPr>
            </w:pPr>
          </w:p>
        </w:tc>
      </w:tr>
      <w:tr w:rsidR="00854D28" w:rsidRPr="00751887" w14:paraId="23D037C1" w14:textId="77777777" w:rsidTr="003C1283">
        <w:trPr>
          <w:trHeight w:val="170"/>
        </w:trPr>
        <w:tc>
          <w:tcPr>
            <w:tcW w:w="606" w:type="dxa"/>
            <w:tcBorders>
              <w:right w:val="single" w:sz="4" w:space="0" w:color="auto"/>
            </w:tcBorders>
          </w:tcPr>
          <w:p w14:paraId="54707D3B"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27.5 (b)</w:t>
            </w:r>
          </w:p>
        </w:tc>
        <w:tc>
          <w:tcPr>
            <w:tcW w:w="7697" w:type="dxa"/>
            <w:tcBorders>
              <w:left w:val="single" w:sz="4" w:space="0" w:color="auto"/>
            </w:tcBorders>
          </w:tcPr>
          <w:p w14:paraId="4E570A32" w14:textId="77777777" w:rsidR="00854D28" w:rsidRPr="00751887" w:rsidRDefault="00854D28" w:rsidP="00854D28">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49C4F3F7" w14:textId="54FB78D3" w:rsidR="00854D28" w:rsidRPr="00751887" w:rsidRDefault="00854D28" w:rsidP="00854D28">
            <w:pPr>
              <w:jc w:val="both"/>
              <w:rPr>
                <w:rFonts w:ascii="Book Antiqua" w:hAnsi="Book Antiqua" w:cs="Arial"/>
                <w:snapToGrid w:val="0"/>
                <w:sz w:val="22"/>
                <w:szCs w:val="22"/>
              </w:rPr>
            </w:pPr>
          </w:p>
        </w:tc>
      </w:tr>
      <w:tr w:rsidR="00320922" w:rsidRPr="00751887" w14:paraId="79704EA9" w14:textId="77777777" w:rsidTr="003C1283">
        <w:trPr>
          <w:trHeight w:val="170"/>
        </w:trPr>
        <w:tc>
          <w:tcPr>
            <w:tcW w:w="606" w:type="dxa"/>
            <w:tcBorders>
              <w:right w:val="single" w:sz="4" w:space="0" w:color="auto"/>
            </w:tcBorders>
          </w:tcPr>
          <w:p w14:paraId="148BF2EC" w14:textId="77777777" w:rsidR="00320922" w:rsidRPr="00320922" w:rsidRDefault="00320922" w:rsidP="00320922">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0922" w:rsidRPr="00320922" w:rsidRDefault="00320922" w:rsidP="00320922">
            <w:pPr>
              <w:rPr>
                <w:rFonts w:ascii="Book Antiqua" w:hAnsi="Book Antiqua" w:cs="Arial"/>
                <w:sz w:val="22"/>
                <w:szCs w:val="22"/>
              </w:rPr>
            </w:pPr>
            <w:r w:rsidRPr="00320922">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0922" w:rsidRPr="00320922" w:rsidRDefault="00320922" w:rsidP="00320922">
            <w:pPr>
              <w:jc w:val="both"/>
              <w:rPr>
                <w:rFonts w:ascii="Book Antiqua" w:hAnsi="Book Antiqua" w:cs="Arial"/>
                <w:b/>
                <w:bCs/>
                <w:sz w:val="22"/>
                <w:szCs w:val="22"/>
              </w:rPr>
            </w:pPr>
            <w:r w:rsidRPr="00320922">
              <w:rPr>
                <w:rFonts w:ascii="Book Antiqua" w:hAnsi="Book Antiqua" w:cs="Arial"/>
                <w:b/>
                <w:bCs/>
                <w:sz w:val="22"/>
                <w:szCs w:val="22"/>
              </w:rPr>
              <w:t>Supplementing Clause ITB 27.5(c) with the following in BDS:</w:t>
            </w:r>
          </w:p>
          <w:p w14:paraId="111D01D0" w14:textId="77777777" w:rsidR="00320922" w:rsidRPr="00320922" w:rsidRDefault="00320922" w:rsidP="00320922">
            <w:pPr>
              <w:jc w:val="both"/>
              <w:rPr>
                <w:rFonts w:ascii="Book Antiqua" w:hAnsi="Book Antiqua" w:cs="Arial"/>
                <w:sz w:val="22"/>
                <w:szCs w:val="22"/>
              </w:rPr>
            </w:pPr>
          </w:p>
          <w:p w14:paraId="20DB4E66" w14:textId="77777777" w:rsidR="00320922" w:rsidRPr="00320922" w:rsidRDefault="00320922" w:rsidP="00320922">
            <w:pPr>
              <w:jc w:val="both"/>
              <w:rPr>
                <w:rFonts w:ascii="Book Antiqua" w:hAnsi="Book Antiqua" w:cs="Arial"/>
                <w:sz w:val="22"/>
                <w:szCs w:val="22"/>
              </w:rPr>
            </w:pPr>
            <w:proofErr w:type="gramStart"/>
            <w:r w:rsidRPr="00320922">
              <w:rPr>
                <w:rFonts w:ascii="Book Antiqua" w:hAnsi="Book Antiqua" w:cs="Arial"/>
                <w:sz w:val="22"/>
                <w:szCs w:val="22"/>
              </w:rPr>
              <w:t>For the purpose of</w:t>
            </w:r>
            <w:proofErr w:type="gramEnd"/>
            <w:r w:rsidRPr="00320922">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p w14:paraId="1FFAF406" w14:textId="77777777" w:rsidR="00320922" w:rsidRPr="00751887" w:rsidRDefault="00320922" w:rsidP="00320922">
            <w:pPr>
              <w:jc w:val="both"/>
              <w:rPr>
                <w:rFonts w:ascii="Book Antiqua" w:hAnsi="Book Antiqua" w:cs="Arial"/>
                <w:sz w:val="22"/>
                <w:szCs w:val="22"/>
              </w:rPr>
            </w:pPr>
          </w:p>
        </w:tc>
      </w:tr>
      <w:tr w:rsidR="00854D28" w:rsidRPr="00751887" w14:paraId="0B881937" w14:textId="77777777" w:rsidTr="003C1283">
        <w:trPr>
          <w:trHeight w:val="854"/>
        </w:trPr>
        <w:tc>
          <w:tcPr>
            <w:tcW w:w="606" w:type="dxa"/>
            <w:tcBorders>
              <w:right w:val="single" w:sz="4" w:space="0" w:color="auto"/>
            </w:tcBorders>
          </w:tcPr>
          <w:p w14:paraId="57C110B1"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28.1</w:t>
            </w:r>
          </w:p>
        </w:tc>
        <w:tc>
          <w:tcPr>
            <w:tcW w:w="7697" w:type="dxa"/>
            <w:tcBorders>
              <w:left w:val="single" w:sz="4" w:space="0" w:color="auto"/>
            </w:tcBorders>
          </w:tcPr>
          <w:p w14:paraId="30282533" w14:textId="77777777" w:rsidR="00854D28" w:rsidRPr="00751887" w:rsidRDefault="00854D28" w:rsidP="00854D28">
            <w:pPr>
              <w:jc w:val="both"/>
              <w:rPr>
                <w:rFonts w:ascii="Book Antiqua" w:hAnsi="Book Antiqua" w:cs="Arial"/>
                <w:b/>
                <w:bCs/>
                <w:sz w:val="22"/>
                <w:szCs w:val="22"/>
              </w:rPr>
            </w:pPr>
            <w:r w:rsidRPr="00751887">
              <w:rPr>
                <w:rFonts w:ascii="Book Antiqua" w:hAnsi="Book Antiqua" w:cs="Arial"/>
                <w:b/>
                <w:bCs/>
                <w:sz w:val="22"/>
                <w:szCs w:val="22"/>
              </w:rPr>
              <w:t>Supplementing Sub Clause ITB 28.1 with the following:</w:t>
            </w:r>
          </w:p>
          <w:p w14:paraId="0F27E3D5" w14:textId="77777777" w:rsidR="00854D28" w:rsidRPr="00751887" w:rsidRDefault="00854D28" w:rsidP="00854D28">
            <w:pPr>
              <w:jc w:val="both"/>
              <w:rPr>
                <w:rFonts w:ascii="Book Antiqua" w:hAnsi="Book Antiqua" w:cs="Arial"/>
                <w:sz w:val="22"/>
                <w:szCs w:val="22"/>
              </w:rPr>
            </w:pPr>
          </w:p>
          <w:p w14:paraId="4EAE3084" w14:textId="561C2B7E"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No purchase preference is presently applicable for the Plant and Equipment to be supplied under the Contract.</w:t>
            </w:r>
          </w:p>
        </w:tc>
      </w:tr>
      <w:tr w:rsidR="00854D28" w:rsidRPr="00751887" w14:paraId="392732F3" w14:textId="77777777" w:rsidTr="003C1283">
        <w:trPr>
          <w:trHeight w:val="1115"/>
        </w:trPr>
        <w:tc>
          <w:tcPr>
            <w:tcW w:w="606" w:type="dxa"/>
            <w:tcBorders>
              <w:right w:val="single" w:sz="4" w:space="0" w:color="auto"/>
            </w:tcBorders>
          </w:tcPr>
          <w:p w14:paraId="7F3BFD9C"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28.2</w:t>
            </w:r>
          </w:p>
        </w:tc>
        <w:tc>
          <w:tcPr>
            <w:tcW w:w="7697" w:type="dxa"/>
            <w:tcBorders>
              <w:left w:val="single" w:sz="4" w:space="0" w:color="auto"/>
            </w:tcBorders>
          </w:tcPr>
          <w:p w14:paraId="529030A3" w14:textId="77777777" w:rsidR="00854D28" w:rsidRPr="00751887" w:rsidRDefault="00854D28" w:rsidP="00854D28">
            <w:pPr>
              <w:jc w:val="both"/>
              <w:rPr>
                <w:rFonts w:ascii="Book Antiqua" w:hAnsi="Book Antiqua" w:cs="Arial"/>
                <w:b/>
                <w:bCs/>
                <w:sz w:val="22"/>
                <w:szCs w:val="22"/>
              </w:rPr>
            </w:pPr>
            <w:r w:rsidRPr="00751887">
              <w:rPr>
                <w:rFonts w:ascii="Book Antiqua" w:hAnsi="Book Antiqua" w:cs="Arial"/>
                <w:b/>
                <w:bCs/>
                <w:sz w:val="22"/>
                <w:szCs w:val="22"/>
              </w:rPr>
              <w:t>Add a new Sub Clause ITB 28.2 as under:</w:t>
            </w:r>
          </w:p>
          <w:p w14:paraId="00A6CBF7" w14:textId="77777777" w:rsidR="00854D28" w:rsidRPr="00751887" w:rsidRDefault="00854D28" w:rsidP="00854D28">
            <w:pPr>
              <w:jc w:val="both"/>
              <w:rPr>
                <w:rFonts w:ascii="Book Antiqua" w:hAnsi="Book Antiqua" w:cs="Arial"/>
                <w:sz w:val="22"/>
                <w:szCs w:val="22"/>
              </w:rPr>
            </w:pPr>
          </w:p>
          <w:p w14:paraId="760F045C" w14:textId="240F20C2"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No margin of domestic preference will be allowed in evaluation and comparison of bids.</w:t>
            </w:r>
          </w:p>
        </w:tc>
      </w:tr>
      <w:tr w:rsidR="00854D28" w:rsidRPr="00751887" w14:paraId="3DE8F541" w14:textId="77777777" w:rsidTr="003C1283">
        <w:trPr>
          <w:trHeight w:val="1115"/>
        </w:trPr>
        <w:tc>
          <w:tcPr>
            <w:tcW w:w="606" w:type="dxa"/>
            <w:tcBorders>
              <w:right w:val="single" w:sz="4" w:space="0" w:color="auto"/>
            </w:tcBorders>
          </w:tcPr>
          <w:p w14:paraId="2FDA5757"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29</w:t>
            </w:r>
          </w:p>
        </w:tc>
        <w:tc>
          <w:tcPr>
            <w:tcW w:w="7697" w:type="dxa"/>
            <w:tcBorders>
              <w:left w:val="single" w:sz="4" w:space="0" w:color="auto"/>
            </w:tcBorders>
          </w:tcPr>
          <w:p w14:paraId="2B93948C" w14:textId="2FA8E8C7" w:rsidR="00854D28" w:rsidRPr="00751887" w:rsidRDefault="00854D28" w:rsidP="00854D28">
            <w:pPr>
              <w:pStyle w:val="Default"/>
              <w:jc w:val="both"/>
              <w:rPr>
                <w:rFonts w:cs="Arial"/>
                <w:b/>
                <w:bCs/>
                <w:sz w:val="22"/>
                <w:szCs w:val="22"/>
              </w:rPr>
            </w:pPr>
            <w:r w:rsidRPr="00751887">
              <w:rPr>
                <w:rFonts w:cs="Arial"/>
                <w:b/>
                <w:bCs/>
                <w:sz w:val="22"/>
                <w:szCs w:val="22"/>
              </w:rPr>
              <w:t>Replacing ITB clause 29 with the following:</w:t>
            </w:r>
          </w:p>
          <w:p w14:paraId="7DF6F840" w14:textId="77777777" w:rsidR="00854D28" w:rsidRPr="00751887" w:rsidRDefault="00854D28" w:rsidP="00854D28">
            <w:pPr>
              <w:pStyle w:val="Default"/>
              <w:jc w:val="both"/>
              <w:rPr>
                <w:rFonts w:cs="Arial"/>
                <w:sz w:val="22"/>
                <w:szCs w:val="22"/>
              </w:rPr>
            </w:pPr>
          </w:p>
          <w:p w14:paraId="57B68704" w14:textId="069EA6EA" w:rsidR="00854D28" w:rsidRPr="00751887" w:rsidRDefault="00854D28" w:rsidP="00854D28">
            <w:pPr>
              <w:pStyle w:val="Default"/>
              <w:jc w:val="both"/>
              <w:rPr>
                <w:rFonts w:cs="Arial"/>
                <w:b/>
                <w:bCs/>
                <w:sz w:val="22"/>
                <w:szCs w:val="22"/>
              </w:rPr>
            </w:pPr>
            <w:r w:rsidRPr="00751887">
              <w:rPr>
                <w:rFonts w:cs="Arial"/>
                <w:b/>
                <w:bCs/>
                <w:sz w:val="22"/>
                <w:szCs w:val="22"/>
              </w:rPr>
              <w:t xml:space="preserve">29. </w:t>
            </w:r>
            <w:r w:rsidRPr="00751887">
              <w:rPr>
                <w:rFonts w:cs="Arial"/>
                <w:b/>
                <w:bCs/>
                <w:sz w:val="22"/>
                <w:szCs w:val="22"/>
              </w:rPr>
              <w:tab/>
              <w:t>e-Reverse Auction (e-RA)</w:t>
            </w:r>
          </w:p>
          <w:p w14:paraId="10667B39" w14:textId="77777777" w:rsidR="00854D28" w:rsidRPr="00751887" w:rsidRDefault="00854D28" w:rsidP="00854D28">
            <w:pPr>
              <w:pStyle w:val="Default"/>
              <w:jc w:val="both"/>
              <w:rPr>
                <w:rFonts w:cs="Arial"/>
                <w:b/>
                <w:bCs/>
                <w:sz w:val="22"/>
                <w:szCs w:val="22"/>
              </w:rPr>
            </w:pPr>
          </w:p>
          <w:p w14:paraId="4691FA38" w14:textId="1BAD7863" w:rsidR="00854D28" w:rsidRPr="00751887" w:rsidRDefault="00854D28" w:rsidP="00854D28">
            <w:pPr>
              <w:pStyle w:val="Default"/>
              <w:ind w:left="702" w:hanging="702"/>
              <w:jc w:val="both"/>
              <w:rPr>
                <w:rFonts w:cs="Arial"/>
                <w:b/>
                <w:bCs/>
                <w:sz w:val="22"/>
                <w:szCs w:val="22"/>
              </w:rPr>
            </w:pPr>
            <w:r w:rsidRPr="00751887">
              <w:rPr>
                <w:rFonts w:cs="Arial"/>
                <w:b/>
                <w:bCs/>
                <w:sz w:val="22"/>
                <w:szCs w:val="22"/>
              </w:rPr>
              <w:t>29.1</w:t>
            </w:r>
            <w:r w:rsidRPr="00751887">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854D28" w:rsidRPr="00751887" w:rsidRDefault="00854D28" w:rsidP="00854D28">
            <w:pPr>
              <w:pStyle w:val="Default"/>
              <w:ind w:left="702" w:hanging="702"/>
              <w:jc w:val="both"/>
              <w:rPr>
                <w:rFonts w:cs="Arial"/>
                <w:b/>
                <w:bCs/>
                <w:sz w:val="22"/>
                <w:szCs w:val="22"/>
              </w:rPr>
            </w:pPr>
          </w:p>
          <w:p w14:paraId="4F7072C0" w14:textId="4088C331" w:rsidR="00854D28" w:rsidRPr="00751887" w:rsidRDefault="005C4209" w:rsidP="00854D28">
            <w:pPr>
              <w:pStyle w:val="Default"/>
              <w:ind w:left="702" w:hanging="6"/>
              <w:jc w:val="both"/>
              <w:rPr>
                <w:rFonts w:cs="Arial"/>
                <w:b/>
                <w:bCs/>
                <w:color w:val="FF0000"/>
                <w:sz w:val="22"/>
                <w:szCs w:val="22"/>
              </w:rPr>
            </w:pPr>
            <w:proofErr w:type="gramStart"/>
            <w:r w:rsidRPr="009A1EA4">
              <w:rPr>
                <w:rFonts w:cs="Arial"/>
                <w:b/>
                <w:bCs/>
                <w:color w:val="0000CC"/>
                <w:sz w:val="22"/>
                <w:szCs w:val="22"/>
              </w:rPr>
              <w:t>For the purpose of</w:t>
            </w:r>
            <w:proofErr w:type="gramEnd"/>
            <w:r w:rsidRPr="009A1EA4">
              <w:rPr>
                <w:rFonts w:cs="Arial"/>
                <w:b/>
                <w:bCs/>
                <w:color w:val="0000CC"/>
                <w:sz w:val="22"/>
                <w:szCs w:val="22"/>
              </w:rPr>
              <w:t xml:space="preserve"> the aforesaid, the ‘Indicative Estimated Cost for </w:t>
            </w:r>
            <w:r w:rsidRPr="009A1EA4">
              <w:rPr>
                <w:rFonts w:cs="Arial"/>
                <w:b/>
                <w:bCs/>
                <w:color w:val="0000CC"/>
                <w:sz w:val="22"/>
                <w:szCs w:val="22"/>
              </w:rPr>
              <w:lastRenderedPageBreak/>
              <w:t xml:space="preserve">e-RA’ is </w:t>
            </w:r>
            <w:r w:rsidR="00854D28" w:rsidRPr="00EB1E62">
              <w:rPr>
                <w:rFonts w:eastAsia="MS Mincho" w:cs="Arial"/>
                <w:b/>
                <w:bCs/>
                <w:color w:val="FF0000"/>
                <w:sz w:val="22"/>
                <w:szCs w:val="22"/>
                <w:lang w:bidi="ar-SA"/>
              </w:rPr>
              <w:t xml:space="preserve">Rs. </w:t>
            </w:r>
            <w:r w:rsidR="0013116D" w:rsidRPr="0013116D">
              <w:rPr>
                <w:b/>
                <w:bCs/>
                <w:color w:val="FF0000"/>
                <w:sz w:val="22"/>
                <w:szCs w:val="22"/>
                <w:lang w:eastAsia="en-IN"/>
              </w:rPr>
              <w:t>254.</w:t>
            </w:r>
            <w:r w:rsidR="0013116D">
              <w:rPr>
                <w:b/>
                <w:bCs/>
                <w:color w:val="FF0000"/>
                <w:sz w:val="22"/>
                <w:szCs w:val="22"/>
                <w:lang w:eastAsia="en-IN"/>
              </w:rPr>
              <w:t xml:space="preserve">50 </w:t>
            </w:r>
            <w:r w:rsidR="00854D28" w:rsidRPr="00EB1E62">
              <w:rPr>
                <w:rFonts w:eastAsia="MS Mincho" w:cs="Arial"/>
                <w:b/>
                <w:bCs/>
                <w:color w:val="FF0000"/>
                <w:sz w:val="22"/>
                <w:szCs w:val="22"/>
                <w:lang w:bidi="ar-SA"/>
              </w:rPr>
              <w:t>Crore.</w:t>
            </w:r>
          </w:p>
          <w:p w14:paraId="27EF18CD" w14:textId="77777777" w:rsidR="00854D28" w:rsidRPr="00F04A5F" w:rsidRDefault="00854D28" w:rsidP="00F04A5F"/>
          <w:p w14:paraId="1A973D47" w14:textId="7988B308" w:rsidR="00854D28" w:rsidRPr="00751887" w:rsidRDefault="00854D28" w:rsidP="00854D28">
            <w:pPr>
              <w:pStyle w:val="Default"/>
              <w:ind w:left="702" w:hanging="702"/>
              <w:jc w:val="both"/>
              <w:rPr>
                <w:rFonts w:cs="Arial"/>
                <w:b/>
                <w:bCs/>
                <w:sz w:val="22"/>
                <w:szCs w:val="22"/>
              </w:rPr>
            </w:pPr>
            <w:r w:rsidRPr="00751887">
              <w:rPr>
                <w:rFonts w:cs="Arial"/>
                <w:b/>
                <w:bCs/>
                <w:sz w:val="22"/>
                <w:szCs w:val="22"/>
              </w:rPr>
              <w:t xml:space="preserve">            Further, Business Rules for e-Reverse Auction and a sample format for e-Reverse Auction Notice is enclosed at Annexure-C(BDS).  </w:t>
            </w:r>
          </w:p>
          <w:p w14:paraId="764EFCB5" w14:textId="77777777" w:rsidR="00854D28" w:rsidRPr="00751887" w:rsidRDefault="00854D28" w:rsidP="00854D28">
            <w:pPr>
              <w:pStyle w:val="Default"/>
              <w:ind w:left="702" w:hanging="702"/>
              <w:jc w:val="both"/>
              <w:rPr>
                <w:rFonts w:cs="Arial"/>
                <w:b/>
                <w:bCs/>
                <w:strike/>
                <w:sz w:val="22"/>
                <w:szCs w:val="22"/>
              </w:rPr>
            </w:pPr>
          </w:p>
          <w:p w14:paraId="4F41ABE1" w14:textId="77777777" w:rsidR="00854D28" w:rsidRPr="00751887" w:rsidRDefault="00854D28" w:rsidP="00854D28">
            <w:pPr>
              <w:pStyle w:val="Default"/>
              <w:ind w:left="698" w:hanging="698"/>
              <w:jc w:val="both"/>
              <w:rPr>
                <w:rFonts w:cs="Arial"/>
                <w:sz w:val="22"/>
                <w:szCs w:val="22"/>
              </w:rPr>
            </w:pPr>
            <w:proofErr w:type="gramStart"/>
            <w:r w:rsidRPr="00751887">
              <w:rPr>
                <w:rFonts w:cs="Arial"/>
                <w:b/>
                <w:bCs/>
                <w:sz w:val="22"/>
                <w:szCs w:val="22"/>
              </w:rPr>
              <w:t>Note:-</w:t>
            </w:r>
            <w:proofErr w:type="gramEnd"/>
            <w:r w:rsidRPr="00751887">
              <w:rPr>
                <w:rFonts w:cs="Arial"/>
                <w:b/>
                <w:bCs/>
                <w:sz w:val="22"/>
                <w:szCs w:val="22"/>
              </w:rPr>
              <w:t xml:space="preserve"> </w:t>
            </w:r>
            <w:r w:rsidRPr="00751887">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751887">
              <w:rPr>
                <w:rFonts w:cs="Arial"/>
                <w:sz w:val="22"/>
                <w:szCs w:val="22"/>
              </w:rPr>
              <w:t>Mjunction</w:t>
            </w:r>
            <w:proofErr w:type="spellEnd"/>
            <w:r w:rsidRPr="00751887">
              <w:rPr>
                <w:rFonts w:cs="Arial"/>
                <w:sz w:val="22"/>
                <w:szCs w:val="22"/>
              </w:rPr>
              <w:t xml:space="preserve"> portal </w:t>
            </w:r>
            <w:hyperlink r:id="rId24" w:history="1">
              <w:r w:rsidRPr="00751887">
                <w:rPr>
                  <w:rStyle w:val="Hyperlink"/>
                  <w:rFonts w:cs="Arial"/>
                  <w:i/>
                  <w:iCs/>
                  <w:sz w:val="22"/>
                  <w:szCs w:val="22"/>
                </w:rPr>
                <w:t>https://auction.buyjunction.in</w:t>
              </w:r>
            </w:hyperlink>
            <w:r w:rsidRPr="00751887">
              <w:rPr>
                <w:rFonts w:cs="Arial"/>
                <w:sz w:val="22"/>
                <w:szCs w:val="22"/>
              </w:rPr>
              <w:t xml:space="preserve"> for participation in e-RA. For registration, shortlisted bidders required to contact M/s </w:t>
            </w:r>
            <w:proofErr w:type="spellStart"/>
            <w:r w:rsidRPr="00751887">
              <w:rPr>
                <w:rFonts w:cs="Arial"/>
                <w:sz w:val="22"/>
                <w:szCs w:val="22"/>
              </w:rPr>
              <w:t>MJunction</w:t>
            </w:r>
            <w:proofErr w:type="spellEnd"/>
            <w:r w:rsidRPr="00751887">
              <w:rPr>
                <w:rFonts w:cs="Arial"/>
                <w:sz w:val="22"/>
                <w:szCs w:val="22"/>
              </w:rPr>
              <w:t xml:space="preserve"> Services Limited, at following address to complete the registration formalities:</w:t>
            </w:r>
          </w:p>
          <w:p w14:paraId="256BC7F5" w14:textId="77777777" w:rsidR="00854D28" w:rsidRPr="00751887" w:rsidRDefault="00854D28" w:rsidP="00854D28">
            <w:pPr>
              <w:pStyle w:val="Default"/>
              <w:ind w:left="886" w:hanging="886"/>
              <w:jc w:val="both"/>
              <w:rPr>
                <w:rFonts w:cs="Arial"/>
                <w:b/>
                <w:bCs/>
                <w:sz w:val="22"/>
                <w:szCs w:val="22"/>
              </w:rPr>
            </w:pPr>
          </w:p>
          <w:p w14:paraId="32E2C717" w14:textId="77777777" w:rsidR="00854D28" w:rsidRPr="00751887" w:rsidRDefault="00854D28" w:rsidP="00854D28">
            <w:pPr>
              <w:ind w:left="886"/>
              <w:jc w:val="both"/>
              <w:rPr>
                <w:rFonts w:ascii="Book Antiqua" w:hAnsi="Book Antiqua" w:cs="Arial"/>
                <w:b/>
                <w:bCs/>
                <w:sz w:val="22"/>
                <w:szCs w:val="22"/>
              </w:rPr>
            </w:pPr>
            <w:r w:rsidRPr="00751887">
              <w:rPr>
                <w:rFonts w:ascii="Book Antiqua" w:hAnsi="Book Antiqua" w:cs="Arial"/>
                <w:b/>
                <w:bCs/>
                <w:sz w:val="22"/>
                <w:szCs w:val="22"/>
              </w:rPr>
              <w:t xml:space="preserve">M/s. </w:t>
            </w:r>
            <w:proofErr w:type="spellStart"/>
            <w:r w:rsidRPr="00751887">
              <w:rPr>
                <w:rFonts w:ascii="Book Antiqua" w:hAnsi="Book Antiqua" w:cs="Arial"/>
                <w:b/>
                <w:bCs/>
                <w:sz w:val="22"/>
                <w:szCs w:val="22"/>
              </w:rPr>
              <w:t>Mjunction</w:t>
            </w:r>
            <w:proofErr w:type="spellEnd"/>
            <w:r w:rsidRPr="00751887">
              <w:rPr>
                <w:rFonts w:ascii="Book Antiqua" w:hAnsi="Book Antiqua" w:cs="Arial"/>
                <w:b/>
                <w:bCs/>
                <w:sz w:val="22"/>
                <w:szCs w:val="22"/>
              </w:rPr>
              <w:t xml:space="preserve"> Services Ltd</w:t>
            </w:r>
          </w:p>
          <w:p w14:paraId="40FC82F7" w14:textId="77777777" w:rsidR="00854D28" w:rsidRPr="00751887" w:rsidRDefault="00854D28" w:rsidP="00854D28">
            <w:pPr>
              <w:ind w:left="886"/>
              <w:jc w:val="both"/>
              <w:rPr>
                <w:rFonts w:ascii="Book Antiqua" w:hAnsi="Book Antiqua" w:cs="Arial"/>
                <w:sz w:val="22"/>
                <w:szCs w:val="22"/>
              </w:rPr>
            </w:pPr>
            <w:r w:rsidRPr="00751887">
              <w:rPr>
                <w:rFonts w:ascii="Book Antiqua" w:hAnsi="Book Antiqua" w:cs="Arial"/>
                <w:sz w:val="22"/>
                <w:szCs w:val="22"/>
              </w:rPr>
              <w:t xml:space="preserve">3rd Floor, Tower – </w:t>
            </w:r>
            <w:proofErr w:type="gramStart"/>
            <w:r w:rsidRPr="00751887">
              <w:rPr>
                <w:rFonts w:ascii="Book Antiqua" w:hAnsi="Book Antiqua" w:cs="Arial"/>
                <w:sz w:val="22"/>
                <w:szCs w:val="22"/>
              </w:rPr>
              <w:t>1,Godrej</w:t>
            </w:r>
            <w:proofErr w:type="gramEnd"/>
            <w:r w:rsidRPr="00751887">
              <w:rPr>
                <w:rFonts w:ascii="Book Antiqua" w:hAnsi="Book Antiqua" w:cs="Arial"/>
                <w:sz w:val="22"/>
                <w:szCs w:val="22"/>
              </w:rPr>
              <w:t xml:space="preserve"> water Side, </w:t>
            </w:r>
          </w:p>
          <w:p w14:paraId="32390DC1" w14:textId="77777777" w:rsidR="00854D28" w:rsidRPr="00751887" w:rsidRDefault="00854D28" w:rsidP="00854D28">
            <w:pPr>
              <w:ind w:left="886"/>
              <w:jc w:val="both"/>
              <w:rPr>
                <w:rFonts w:ascii="Book Antiqua" w:hAnsi="Book Antiqua" w:cs="Arial"/>
                <w:sz w:val="22"/>
                <w:szCs w:val="22"/>
              </w:rPr>
            </w:pPr>
            <w:r w:rsidRPr="00751887">
              <w:rPr>
                <w:rFonts w:ascii="Book Antiqua" w:hAnsi="Book Antiqua" w:cs="Arial"/>
                <w:sz w:val="22"/>
                <w:szCs w:val="22"/>
              </w:rPr>
              <w:t>Plot – V, Block – DP, Sector – V,</w:t>
            </w:r>
          </w:p>
          <w:p w14:paraId="51D17EA7" w14:textId="77777777" w:rsidR="00854D28" w:rsidRPr="00751887" w:rsidRDefault="00854D28" w:rsidP="00854D28">
            <w:pPr>
              <w:ind w:left="886"/>
              <w:jc w:val="both"/>
              <w:rPr>
                <w:rFonts w:ascii="Book Antiqua" w:hAnsi="Book Antiqua" w:cs="Arial"/>
                <w:sz w:val="22"/>
                <w:szCs w:val="22"/>
              </w:rPr>
            </w:pPr>
            <w:r w:rsidRPr="00751887">
              <w:rPr>
                <w:rFonts w:ascii="Book Antiqua" w:hAnsi="Book Antiqua" w:cs="Arial"/>
                <w:sz w:val="22"/>
                <w:szCs w:val="22"/>
              </w:rPr>
              <w:t>Salt Lake, Kolkata – 700091</w:t>
            </w:r>
          </w:p>
          <w:p w14:paraId="369F3F4C" w14:textId="77777777" w:rsidR="00854D28" w:rsidRPr="00273264" w:rsidRDefault="00854D28" w:rsidP="00854D28">
            <w:pPr>
              <w:ind w:left="886"/>
              <w:jc w:val="both"/>
              <w:rPr>
                <w:rFonts w:ascii="Book Antiqua" w:hAnsi="Book Antiqua" w:cs="Arial"/>
                <w:sz w:val="22"/>
                <w:szCs w:val="22"/>
              </w:rPr>
            </w:pPr>
            <w:r w:rsidRPr="00273264">
              <w:rPr>
                <w:rFonts w:ascii="Book Antiqua" w:hAnsi="Book Antiqua" w:cs="Arial"/>
                <w:sz w:val="22"/>
                <w:szCs w:val="22"/>
              </w:rPr>
              <w:t xml:space="preserve">Contact person: Mr. </w:t>
            </w:r>
            <w:r w:rsidRPr="002F4AE9">
              <w:rPr>
                <w:rFonts w:ascii="Book Antiqua" w:hAnsi="Book Antiqua" w:cs="Arial"/>
                <w:sz w:val="22"/>
                <w:szCs w:val="22"/>
              </w:rPr>
              <w:t>Satyajit Deb</w:t>
            </w:r>
            <w:r w:rsidRPr="00273264">
              <w:rPr>
                <w:rFonts w:ascii="Book Antiqua" w:hAnsi="Book Antiqua" w:cs="Arial"/>
                <w:sz w:val="22"/>
                <w:szCs w:val="22"/>
              </w:rPr>
              <w:t xml:space="preserve">, Mb. </w:t>
            </w:r>
            <w:r w:rsidRPr="002F4AE9">
              <w:rPr>
                <w:rFonts w:ascii="Book Antiqua" w:hAnsi="Book Antiqua" w:cs="Arial"/>
                <w:sz w:val="22"/>
                <w:szCs w:val="22"/>
              </w:rPr>
              <w:t>7596099116</w:t>
            </w:r>
          </w:p>
          <w:p w14:paraId="164C1C1B" w14:textId="77777777" w:rsidR="00854D28" w:rsidRPr="00273264" w:rsidRDefault="00854D28" w:rsidP="00854D28">
            <w:pPr>
              <w:ind w:left="886"/>
              <w:jc w:val="both"/>
              <w:rPr>
                <w:rFonts w:ascii="Book Antiqua" w:hAnsi="Book Antiqua" w:cs="Arial"/>
                <w:sz w:val="22"/>
                <w:szCs w:val="22"/>
              </w:rPr>
            </w:pPr>
            <w:r w:rsidRPr="00273264">
              <w:rPr>
                <w:rFonts w:ascii="Book Antiqua" w:hAnsi="Book Antiqua" w:cs="Arial"/>
                <w:sz w:val="22"/>
                <w:szCs w:val="22"/>
              </w:rPr>
              <w:t xml:space="preserve">                             Ms. Rimi Ghosh, Mb. 9650044156</w:t>
            </w:r>
          </w:p>
          <w:p w14:paraId="00DEF4F4" w14:textId="77777777" w:rsidR="00854D28" w:rsidRPr="00273264" w:rsidRDefault="00854D28" w:rsidP="00854D28">
            <w:pPr>
              <w:ind w:left="886"/>
              <w:jc w:val="both"/>
              <w:rPr>
                <w:rStyle w:val="Hyperlink"/>
                <w:rFonts w:ascii="Book Antiqua" w:hAnsi="Book Antiqua" w:cs="Arial"/>
                <w:sz w:val="22"/>
                <w:szCs w:val="22"/>
              </w:rPr>
            </w:pPr>
            <w:proofErr w:type="gramStart"/>
            <w:r w:rsidRPr="00273264">
              <w:rPr>
                <w:rFonts w:ascii="Book Antiqua" w:hAnsi="Book Antiqua" w:cs="Arial"/>
                <w:sz w:val="22"/>
                <w:szCs w:val="22"/>
              </w:rPr>
              <w:t>e-mail  :</w:t>
            </w:r>
            <w:proofErr w:type="gramEnd"/>
            <w:r w:rsidRPr="00273264">
              <w:rPr>
                <w:rFonts w:ascii="Book Antiqua" w:hAnsi="Book Antiqua" w:cs="Arial"/>
                <w:sz w:val="22"/>
                <w:szCs w:val="22"/>
              </w:rPr>
              <w:tab/>
            </w:r>
            <w:hyperlink r:id="rId25" w:history="1">
              <w:r w:rsidRPr="00F57DA6">
                <w:rPr>
                  <w:rStyle w:val="Hyperlink"/>
                  <w:rFonts w:ascii="Book Antiqua" w:hAnsi="Book Antiqua"/>
                  <w:sz w:val="22"/>
                  <w:szCs w:val="22"/>
                </w:rPr>
                <w:t>satyajit.deb@mjunction.in</w:t>
              </w:r>
            </w:hyperlink>
            <w:r w:rsidRPr="00273264">
              <w:rPr>
                <w:rStyle w:val="Hyperlink"/>
                <w:rFonts w:ascii="Book Antiqua" w:hAnsi="Book Antiqua" w:cs="Arial"/>
                <w:sz w:val="22"/>
                <w:szCs w:val="22"/>
              </w:rPr>
              <w:t>;</w:t>
            </w:r>
          </w:p>
          <w:p w14:paraId="0467F083" w14:textId="77777777" w:rsidR="00854D28" w:rsidRPr="00273264" w:rsidRDefault="00854D28" w:rsidP="00854D28">
            <w:pPr>
              <w:ind w:left="886"/>
              <w:jc w:val="both"/>
              <w:rPr>
                <w:rFonts w:ascii="Book Antiqua" w:hAnsi="Book Antiqua" w:cs="Arial"/>
                <w:sz w:val="22"/>
                <w:szCs w:val="22"/>
              </w:rPr>
            </w:pPr>
            <w:r w:rsidRPr="00273264">
              <w:rPr>
                <w:rFonts w:ascii="Book Antiqua" w:hAnsi="Book Antiqua" w:cs="Arial"/>
                <w:sz w:val="22"/>
                <w:szCs w:val="22"/>
              </w:rPr>
              <w:tab/>
            </w:r>
            <w:r w:rsidRPr="00273264">
              <w:rPr>
                <w:rFonts w:ascii="Book Antiqua" w:hAnsi="Book Antiqua" w:cs="Arial"/>
                <w:sz w:val="22"/>
                <w:szCs w:val="22"/>
              </w:rPr>
              <w:tab/>
            </w:r>
            <w:hyperlink r:id="rId26" w:history="1">
              <w:r w:rsidRPr="00273264">
                <w:rPr>
                  <w:rStyle w:val="Hyperlink"/>
                  <w:rFonts w:ascii="Book Antiqua" w:hAnsi="Book Antiqua" w:cs="Arial"/>
                  <w:sz w:val="22"/>
                  <w:szCs w:val="22"/>
                </w:rPr>
                <w:t>rimi.ghosh@mjunction.in</w:t>
              </w:r>
            </w:hyperlink>
          </w:p>
          <w:p w14:paraId="000F16AA" w14:textId="77777777" w:rsidR="00854D28" w:rsidRPr="00751887" w:rsidRDefault="00854D28" w:rsidP="00854D28">
            <w:pPr>
              <w:pStyle w:val="Default"/>
              <w:ind w:left="886" w:hanging="886"/>
              <w:jc w:val="both"/>
              <w:rPr>
                <w:rFonts w:cs="Arial"/>
                <w:b/>
                <w:bCs/>
                <w:sz w:val="22"/>
                <w:szCs w:val="22"/>
              </w:rPr>
            </w:pPr>
          </w:p>
          <w:p w14:paraId="03E927FD" w14:textId="77777777" w:rsidR="00854D28" w:rsidRPr="00751887" w:rsidRDefault="00854D28" w:rsidP="00854D28">
            <w:pPr>
              <w:pStyle w:val="Default"/>
              <w:jc w:val="both"/>
              <w:rPr>
                <w:rFonts w:cs="Arial"/>
                <w:sz w:val="22"/>
                <w:szCs w:val="22"/>
              </w:rPr>
            </w:pPr>
            <w:r w:rsidRPr="00751887">
              <w:rPr>
                <w:rFonts w:cs="Arial"/>
                <w:sz w:val="22"/>
                <w:szCs w:val="22"/>
              </w:rPr>
              <w:t xml:space="preserve">The said registration on the </w:t>
            </w:r>
            <w:proofErr w:type="spellStart"/>
            <w:r w:rsidRPr="00751887">
              <w:rPr>
                <w:rFonts w:cs="Arial"/>
                <w:sz w:val="22"/>
                <w:szCs w:val="22"/>
              </w:rPr>
              <w:t>Mjunction</w:t>
            </w:r>
            <w:proofErr w:type="spellEnd"/>
            <w:r w:rsidRPr="00751887">
              <w:rPr>
                <w:rFonts w:cs="Arial"/>
                <w:sz w:val="22"/>
                <w:szCs w:val="22"/>
              </w:rPr>
              <w:t xml:space="preserve"> portal is free of cost for the bidders.</w:t>
            </w:r>
          </w:p>
          <w:p w14:paraId="5DE539D8" w14:textId="72AA220C" w:rsidR="00854D28" w:rsidRPr="00751887" w:rsidRDefault="00854D28" w:rsidP="00854D28">
            <w:pPr>
              <w:pStyle w:val="Default"/>
              <w:jc w:val="both"/>
              <w:rPr>
                <w:rFonts w:cs="Arial"/>
                <w:sz w:val="22"/>
                <w:szCs w:val="22"/>
              </w:rPr>
            </w:pPr>
          </w:p>
        </w:tc>
      </w:tr>
      <w:tr w:rsidR="001528BF" w:rsidRPr="00751887" w14:paraId="7647B2DB" w14:textId="77777777" w:rsidTr="003C1283">
        <w:trPr>
          <w:trHeight w:val="1115"/>
        </w:trPr>
        <w:tc>
          <w:tcPr>
            <w:tcW w:w="606" w:type="dxa"/>
            <w:tcBorders>
              <w:right w:val="single" w:sz="4" w:space="0" w:color="auto"/>
            </w:tcBorders>
          </w:tcPr>
          <w:p w14:paraId="1863DE33" w14:textId="77777777" w:rsidR="001528BF" w:rsidRPr="001528BF" w:rsidRDefault="001528BF" w:rsidP="001528BF">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1528BF" w:rsidRPr="001528BF" w:rsidRDefault="001528BF" w:rsidP="001528BF">
            <w:pPr>
              <w:rPr>
                <w:rFonts w:ascii="Book Antiqua" w:hAnsi="Book Antiqua" w:cs="Arial"/>
                <w:sz w:val="22"/>
                <w:szCs w:val="22"/>
              </w:rPr>
            </w:pPr>
            <w:r w:rsidRPr="001528BF">
              <w:rPr>
                <w:rFonts w:ascii="Book Antiqua" w:hAnsi="Book Antiqua"/>
                <w:color w:val="000000"/>
                <w:sz w:val="22"/>
                <w:szCs w:val="22"/>
              </w:rPr>
              <w:t>ITB 31.2</w:t>
            </w:r>
          </w:p>
        </w:tc>
        <w:tc>
          <w:tcPr>
            <w:tcW w:w="7697" w:type="dxa"/>
            <w:tcBorders>
              <w:left w:val="single" w:sz="4" w:space="0" w:color="auto"/>
            </w:tcBorders>
          </w:tcPr>
          <w:p w14:paraId="5ED15B2A" w14:textId="77777777" w:rsidR="001528BF" w:rsidRPr="001528BF" w:rsidRDefault="001528BF" w:rsidP="001528BF">
            <w:pPr>
              <w:jc w:val="both"/>
              <w:rPr>
                <w:rFonts w:ascii="Book Antiqua" w:hAnsi="Book Antiqua" w:cs="Arial"/>
                <w:b/>
                <w:bCs/>
                <w:sz w:val="22"/>
                <w:szCs w:val="22"/>
                <w:u w:val="single"/>
              </w:rPr>
            </w:pPr>
            <w:r w:rsidRPr="001528BF">
              <w:rPr>
                <w:rFonts w:ascii="Book Antiqua" w:hAnsi="Book Antiqua" w:cs="Arial"/>
                <w:b/>
                <w:bCs/>
                <w:sz w:val="22"/>
                <w:szCs w:val="22"/>
                <w:u w:val="single"/>
              </w:rPr>
              <w:t>Replace Clause ITB 31.2 with the following:</w:t>
            </w:r>
          </w:p>
          <w:p w14:paraId="20A34854" w14:textId="77777777" w:rsidR="001528BF" w:rsidRPr="001528BF" w:rsidRDefault="001528BF" w:rsidP="001528BF">
            <w:pPr>
              <w:jc w:val="both"/>
              <w:rPr>
                <w:rFonts w:ascii="Book Antiqua" w:hAnsi="Book Antiqua" w:cs="Book Antiqua"/>
                <w:color w:val="000000"/>
                <w:sz w:val="22"/>
                <w:szCs w:val="22"/>
                <w:lang w:bidi="hi-IN"/>
              </w:rPr>
            </w:pPr>
          </w:p>
          <w:p w14:paraId="331A91D6" w14:textId="77777777" w:rsidR="001528BF" w:rsidRPr="001528BF" w:rsidRDefault="001528BF" w:rsidP="001528BF">
            <w:pPr>
              <w:jc w:val="both"/>
              <w:rPr>
                <w:rFonts w:ascii="Book Antiqua" w:hAnsi="Book Antiqua" w:cs="Book Antiqua"/>
                <w:color w:val="000000"/>
                <w:sz w:val="22"/>
                <w:szCs w:val="22"/>
                <w:lang w:bidi="hi-IN"/>
              </w:rPr>
            </w:pPr>
            <w:r w:rsidRPr="001528BF">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1528BF" w:rsidRPr="001528BF" w:rsidRDefault="001528BF" w:rsidP="001528BF">
            <w:pPr>
              <w:jc w:val="both"/>
              <w:rPr>
                <w:rFonts w:ascii="Book Antiqua" w:hAnsi="Book Antiqua" w:cs="Book Antiqua"/>
                <w:color w:val="000000"/>
                <w:sz w:val="22"/>
                <w:szCs w:val="22"/>
                <w:lang w:bidi="hi-IN"/>
              </w:rPr>
            </w:pPr>
          </w:p>
          <w:p w14:paraId="11285ED7" w14:textId="77777777" w:rsidR="001528BF" w:rsidRPr="001528BF" w:rsidRDefault="001528BF" w:rsidP="001528BF">
            <w:pPr>
              <w:jc w:val="both"/>
              <w:rPr>
                <w:rFonts w:ascii="Book Antiqua" w:hAnsi="Book Antiqua" w:cs="Book Antiqua"/>
                <w:color w:val="000000"/>
                <w:sz w:val="22"/>
                <w:szCs w:val="22"/>
                <w:lang w:bidi="hi-IN"/>
              </w:rPr>
            </w:pPr>
            <w:r w:rsidRPr="001528BF">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1528BF">
              <w:rPr>
                <w:rFonts w:ascii="Book Antiqua" w:hAnsi="Book Antiqua" w:cs="Book Antiqua"/>
                <w:color w:val="000000"/>
                <w:sz w:val="22"/>
                <w:szCs w:val="22"/>
                <w:lang w:bidi="hi-IN"/>
              </w:rPr>
              <w:t>rejected</w:t>
            </w:r>
            <w:proofErr w:type="gramEnd"/>
            <w:r w:rsidRPr="001528BF">
              <w:rPr>
                <w:rFonts w:ascii="Book Antiqua" w:hAnsi="Book Antiqua" w:cs="Book Antiqua"/>
                <w:color w:val="000000"/>
                <w:sz w:val="22"/>
                <w:szCs w:val="22"/>
                <w:lang w:bidi="hi-IN"/>
              </w:rPr>
              <w:t xml:space="preserve"> and the bids submitted by such Bidder in future packages will be considered non-responsive in line with ITB 13.6.</w:t>
            </w:r>
          </w:p>
          <w:p w14:paraId="54CB0BBC" w14:textId="77777777" w:rsidR="001528BF" w:rsidRPr="001528BF" w:rsidRDefault="001528BF" w:rsidP="001528BF">
            <w:pPr>
              <w:jc w:val="both"/>
              <w:rPr>
                <w:rFonts w:ascii="Book Antiqua" w:hAnsi="Book Antiqua" w:cs="Book Antiqua"/>
                <w:color w:val="000000"/>
                <w:sz w:val="22"/>
                <w:szCs w:val="22"/>
                <w:lang w:bidi="hi-IN"/>
              </w:rPr>
            </w:pPr>
          </w:p>
          <w:p w14:paraId="78F8A7BB" w14:textId="32A48276" w:rsidR="001528BF" w:rsidRPr="001528BF" w:rsidRDefault="001528BF" w:rsidP="001528BF">
            <w:pPr>
              <w:jc w:val="both"/>
              <w:rPr>
                <w:rFonts w:cs="Arial"/>
                <w:b/>
                <w:bCs/>
                <w:sz w:val="22"/>
                <w:szCs w:val="22"/>
              </w:rPr>
            </w:pPr>
            <w:r w:rsidRPr="001528BF">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1528BF" w:rsidRPr="00751887" w14:paraId="453A389D" w14:textId="77777777" w:rsidTr="003C1283">
        <w:trPr>
          <w:trHeight w:val="1115"/>
        </w:trPr>
        <w:tc>
          <w:tcPr>
            <w:tcW w:w="606" w:type="dxa"/>
            <w:tcBorders>
              <w:right w:val="single" w:sz="4" w:space="0" w:color="auto"/>
            </w:tcBorders>
          </w:tcPr>
          <w:p w14:paraId="1453650F" w14:textId="77777777" w:rsidR="001528BF" w:rsidRPr="001528BF" w:rsidRDefault="001528BF" w:rsidP="001528BF">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1528BF" w:rsidRPr="001528BF" w:rsidRDefault="001528BF" w:rsidP="001528BF">
            <w:pPr>
              <w:rPr>
                <w:rFonts w:ascii="Book Antiqua" w:hAnsi="Book Antiqua" w:cs="Arial"/>
                <w:sz w:val="22"/>
                <w:szCs w:val="22"/>
              </w:rPr>
            </w:pPr>
            <w:r w:rsidRPr="001528BF">
              <w:rPr>
                <w:rFonts w:ascii="Book Antiqua" w:hAnsi="Book Antiqua" w:cs="Arial"/>
                <w:sz w:val="22"/>
                <w:szCs w:val="22"/>
              </w:rPr>
              <w:t>ITB 31.4.1</w:t>
            </w:r>
          </w:p>
        </w:tc>
        <w:tc>
          <w:tcPr>
            <w:tcW w:w="7697" w:type="dxa"/>
            <w:tcBorders>
              <w:left w:val="single" w:sz="4" w:space="0" w:color="auto"/>
            </w:tcBorders>
          </w:tcPr>
          <w:p w14:paraId="1C6F8BB2" w14:textId="77777777" w:rsidR="001528BF" w:rsidRPr="00697BB0" w:rsidRDefault="001528BF" w:rsidP="001528BF">
            <w:pPr>
              <w:jc w:val="both"/>
              <w:rPr>
                <w:rFonts w:ascii="Book Antiqua" w:hAnsi="Book Antiqua" w:cs="Arial"/>
                <w:b/>
                <w:bCs/>
                <w:sz w:val="22"/>
                <w:szCs w:val="22"/>
                <w:u w:val="single"/>
              </w:rPr>
            </w:pPr>
            <w:r w:rsidRPr="00697BB0">
              <w:rPr>
                <w:rFonts w:ascii="Book Antiqua" w:hAnsi="Book Antiqua" w:cs="Arial"/>
                <w:b/>
                <w:bCs/>
                <w:sz w:val="22"/>
                <w:szCs w:val="22"/>
                <w:u w:val="single"/>
              </w:rPr>
              <w:t>Replace Sub-Clause ITB 31.4.1 with the following:</w:t>
            </w:r>
          </w:p>
          <w:p w14:paraId="7E4EFD8F" w14:textId="77777777" w:rsidR="001528BF" w:rsidRPr="00697BB0" w:rsidRDefault="001528BF" w:rsidP="001528BF">
            <w:pPr>
              <w:jc w:val="both"/>
              <w:rPr>
                <w:rFonts w:ascii="Book Antiqua" w:hAnsi="Book Antiqua" w:cs="Arial"/>
                <w:b/>
                <w:bCs/>
                <w:sz w:val="22"/>
                <w:szCs w:val="22"/>
              </w:rPr>
            </w:pPr>
          </w:p>
          <w:p w14:paraId="0616E3C8" w14:textId="77777777" w:rsidR="00E56C88" w:rsidRPr="00F66278" w:rsidRDefault="00E56C88" w:rsidP="00E56C88">
            <w:pPr>
              <w:jc w:val="both"/>
              <w:rPr>
                <w:rFonts w:ascii="Book Antiqua" w:hAnsi="Book Antiqua"/>
              </w:rPr>
            </w:pPr>
            <w:r w:rsidRPr="00F66278">
              <w:rPr>
                <w:rFonts w:ascii="Book Antiqua" w:hAnsi="Book Antiqua"/>
              </w:rPr>
              <w:t xml:space="preserve">The award shall be made as follows: </w:t>
            </w:r>
          </w:p>
          <w:p w14:paraId="372D1CFD" w14:textId="77777777" w:rsidR="00E56C88" w:rsidRPr="00F66278" w:rsidRDefault="00E56C88" w:rsidP="00E56C88">
            <w:pPr>
              <w:jc w:val="both"/>
              <w:rPr>
                <w:rFonts w:ascii="Book Antiqua" w:hAnsi="Book Antiqua"/>
              </w:rPr>
            </w:pPr>
          </w:p>
          <w:p w14:paraId="58BDEBA0" w14:textId="77777777" w:rsidR="00E56C88" w:rsidRPr="00F66278" w:rsidRDefault="00E56C88" w:rsidP="00E56C88">
            <w:pPr>
              <w:ind w:left="713" w:hanging="709"/>
              <w:jc w:val="both"/>
              <w:rPr>
                <w:rFonts w:ascii="Book Antiqua" w:hAnsi="Book Antiqua"/>
              </w:rPr>
            </w:pPr>
            <w:r w:rsidRPr="00F66278">
              <w:rPr>
                <w:rFonts w:ascii="Book Antiqua" w:hAnsi="Book Antiqua"/>
              </w:rPr>
              <w:t xml:space="preserve"> (</w:t>
            </w:r>
            <w:proofErr w:type="spellStart"/>
            <w:r w:rsidRPr="00F66278">
              <w:rPr>
                <w:rFonts w:ascii="Book Antiqua" w:hAnsi="Book Antiqua"/>
              </w:rPr>
              <w:t>i</w:t>
            </w:r>
            <w:proofErr w:type="spellEnd"/>
            <w:r w:rsidRPr="00F66278">
              <w:rPr>
                <w:rFonts w:ascii="Book Antiqua" w:hAnsi="Book Antiqua"/>
              </w:rPr>
              <w:t>)</w:t>
            </w:r>
            <w:r w:rsidRPr="00F66278">
              <w:rPr>
                <w:rFonts w:ascii="Book Antiqua" w:hAnsi="Book Antiqua"/>
              </w:rPr>
              <w:tab/>
              <w:t xml:space="preserve">First Contract (Supply of Goods): For Ex-works supply of all </w:t>
            </w:r>
            <w:proofErr w:type="spellStart"/>
            <w:r w:rsidRPr="00F66278">
              <w:rPr>
                <w:rFonts w:ascii="Book Antiqua" w:hAnsi="Book Antiqua"/>
              </w:rPr>
              <w:lastRenderedPageBreak/>
              <w:t>equipments</w:t>
            </w:r>
            <w:proofErr w:type="spellEnd"/>
            <w:r w:rsidRPr="00F66278">
              <w:rPr>
                <w:rFonts w:ascii="Book Antiqua" w:hAnsi="Book Antiqua"/>
              </w:rPr>
              <w:t xml:space="preserve"> and materials including mandatory spares and Type Tests to be conducted (whether in India or abroad). </w:t>
            </w:r>
          </w:p>
          <w:p w14:paraId="0905518A" w14:textId="77777777" w:rsidR="00E56C88" w:rsidRPr="00F66278" w:rsidRDefault="00E56C88" w:rsidP="00E56C88">
            <w:pPr>
              <w:jc w:val="both"/>
              <w:rPr>
                <w:rFonts w:ascii="Book Antiqua" w:hAnsi="Book Antiqua"/>
              </w:rPr>
            </w:pPr>
          </w:p>
          <w:p w14:paraId="2C15CAA4" w14:textId="77777777" w:rsidR="00E56C88" w:rsidRPr="00F66278" w:rsidRDefault="00E56C88" w:rsidP="00E56C88">
            <w:pPr>
              <w:ind w:left="713" w:hanging="709"/>
              <w:jc w:val="both"/>
              <w:rPr>
                <w:rFonts w:ascii="Book Antiqua" w:hAnsi="Book Antiqua"/>
              </w:rPr>
            </w:pPr>
            <w:r w:rsidRPr="00F66278">
              <w:rPr>
                <w:rFonts w:ascii="Book Antiqua" w:hAnsi="Book Antiqua"/>
              </w:rPr>
              <w:t>(ii)</w:t>
            </w:r>
            <w:r w:rsidRPr="00F66278">
              <w:rPr>
                <w:rFonts w:ascii="Book Antiqua" w:hAnsi="Book Antiqua"/>
              </w:rPr>
              <w:tab/>
              <w:t xml:space="preserve">Second Contract (Supply of Services): For providing all services i.e. </w:t>
            </w:r>
            <w:r w:rsidRPr="00CF4D89">
              <w:rPr>
                <w:rFonts w:ascii="Book Antiqua" w:hAnsi="Book Antiqua"/>
                <w:b/>
                <w:bCs/>
                <w:strike/>
              </w:rPr>
              <w:t>inland transportation for delivery at site, In-transit insurance, unloading,</w:t>
            </w:r>
            <w:r w:rsidRPr="00F66278">
              <w:rPr>
                <w:rFonts w:ascii="Book Antiqua" w:hAnsi="Book Antiqua"/>
              </w:rPr>
              <w:t xml:space="preserve"> handling at site, installation, Testing and Commissioning including performance testing in respect of all the </w:t>
            </w:r>
            <w:proofErr w:type="spellStart"/>
            <w:r w:rsidRPr="00F66278">
              <w:rPr>
                <w:rFonts w:ascii="Book Antiqua" w:hAnsi="Book Antiqua"/>
              </w:rPr>
              <w:t>equipments</w:t>
            </w:r>
            <w:proofErr w:type="spellEnd"/>
            <w:r w:rsidRPr="00F66278">
              <w:rPr>
                <w:rFonts w:ascii="Book Antiqua" w:hAnsi="Book Antiqua"/>
              </w:rPr>
              <w:t xml:space="preserve"> supplied under the "First Contract", Training to be imparted (whether in India or abroad) and any other services specified in the Contract Documents. </w:t>
            </w:r>
          </w:p>
          <w:p w14:paraId="5B0BAF32" w14:textId="77777777" w:rsidR="00E56C88" w:rsidRPr="00F66278" w:rsidRDefault="00E56C88" w:rsidP="00E56C88">
            <w:pPr>
              <w:jc w:val="both"/>
              <w:rPr>
                <w:rFonts w:ascii="Book Antiqua" w:hAnsi="Book Antiqua"/>
              </w:rPr>
            </w:pPr>
          </w:p>
          <w:p w14:paraId="6A4D0527" w14:textId="77777777" w:rsidR="00E56C88" w:rsidRDefault="00E56C88" w:rsidP="00E56C88">
            <w:pPr>
              <w:jc w:val="both"/>
              <w:rPr>
                <w:rFonts w:ascii="Book Antiqua" w:hAnsi="Book Antiqua"/>
              </w:rPr>
            </w:pPr>
            <w:r w:rsidRPr="00F66278">
              <w:rPr>
                <w:rFonts w:ascii="Book Antiqua" w:hAnsi="Book Antiqua"/>
              </w:rPr>
              <w:t xml:space="preserve">Both contracts will contain a </w:t>
            </w:r>
            <w:proofErr w:type="gramStart"/>
            <w:r w:rsidRPr="00F66278">
              <w:rPr>
                <w:rFonts w:ascii="Book Antiqua" w:hAnsi="Book Antiqua"/>
              </w:rPr>
              <w:t>cross fall</w:t>
            </w:r>
            <w:proofErr w:type="gramEnd"/>
            <w:r w:rsidRPr="00F66278">
              <w:rPr>
                <w:rFonts w:ascii="Book Antiqua" w:hAnsi="Book Antiqua"/>
              </w:rPr>
              <w:t xml:space="preserve"> breach clause specifying that breach of one will constitute breach of the other.</w:t>
            </w:r>
          </w:p>
          <w:p w14:paraId="0A3C4546" w14:textId="700EAAB5" w:rsidR="002C0538" w:rsidRPr="001528BF" w:rsidRDefault="002C0538" w:rsidP="001367ED">
            <w:pPr>
              <w:pStyle w:val="Default"/>
              <w:jc w:val="both"/>
              <w:rPr>
                <w:rFonts w:cs="Arial"/>
                <w:b/>
                <w:bCs/>
                <w:sz w:val="22"/>
                <w:szCs w:val="22"/>
              </w:rPr>
            </w:pPr>
          </w:p>
        </w:tc>
      </w:tr>
      <w:tr w:rsidR="00DA3E03" w:rsidRPr="00751887" w14:paraId="47EFE2B3" w14:textId="77777777" w:rsidTr="003C1283">
        <w:trPr>
          <w:trHeight w:val="1115"/>
        </w:trPr>
        <w:tc>
          <w:tcPr>
            <w:tcW w:w="606" w:type="dxa"/>
            <w:tcBorders>
              <w:right w:val="single" w:sz="4" w:space="0" w:color="auto"/>
            </w:tcBorders>
          </w:tcPr>
          <w:p w14:paraId="21E0D837" w14:textId="77777777" w:rsidR="00DA3E03" w:rsidRPr="00751887" w:rsidRDefault="00DA3E03" w:rsidP="00DA3E03">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DA3E03" w:rsidRPr="00751887" w:rsidRDefault="00DA3E03" w:rsidP="00DA3E03">
            <w:pPr>
              <w:rPr>
                <w:rFonts w:ascii="Book Antiqua" w:hAnsi="Book Antiqua" w:cs="Arial"/>
                <w:sz w:val="22"/>
                <w:szCs w:val="22"/>
              </w:rPr>
            </w:pPr>
            <w:r w:rsidRPr="00751887">
              <w:rPr>
                <w:rFonts w:ascii="Book Antiqua" w:hAnsi="Book Antiqua" w:cs="Arial"/>
                <w:sz w:val="22"/>
                <w:szCs w:val="22"/>
              </w:rPr>
              <w:t>ITB 35.1</w:t>
            </w:r>
          </w:p>
        </w:tc>
        <w:tc>
          <w:tcPr>
            <w:tcW w:w="7697" w:type="dxa"/>
            <w:tcBorders>
              <w:left w:val="single" w:sz="4" w:space="0" w:color="auto"/>
            </w:tcBorders>
          </w:tcPr>
          <w:p w14:paraId="3EFB7581" w14:textId="77777777" w:rsidR="00DA3E03" w:rsidRPr="00C90C9D" w:rsidRDefault="00DA3E03" w:rsidP="00DA3E03">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4FD79A0C" w14:textId="77777777" w:rsidR="00DA3E03" w:rsidRPr="00C90C9D" w:rsidRDefault="00DA3E03" w:rsidP="00DA3E03">
            <w:pPr>
              <w:jc w:val="both"/>
              <w:rPr>
                <w:rFonts w:ascii="Book Antiqua" w:hAnsi="Book Antiqua" w:cs="Arial"/>
                <w:bCs/>
                <w:sz w:val="22"/>
                <w:szCs w:val="22"/>
              </w:rPr>
            </w:pPr>
          </w:p>
          <w:p w14:paraId="1D3DA371" w14:textId="77777777" w:rsidR="00DA3E03" w:rsidRPr="00C90C9D" w:rsidRDefault="00DA3E03" w:rsidP="00DA3E03">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DA3E03" w:rsidRPr="00C90C9D" w:rsidRDefault="00DA3E03" w:rsidP="00DA3E03">
            <w:pPr>
              <w:jc w:val="both"/>
              <w:rPr>
                <w:rFonts w:ascii="Book Antiqua" w:hAnsi="Book Antiqua" w:cs="Arial"/>
                <w:bCs/>
                <w:sz w:val="22"/>
                <w:szCs w:val="22"/>
              </w:rPr>
            </w:pPr>
          </w:p>
          <w:p w14:paraId="6EDDBF84" w14:textId="77777777" w:rsidR="00DA3E03" w:rsidRDefault="00DA3E03" w:rsidP="00DA3E03">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Pr>
                <w:rFonts w:ascii="Book Antiqua" w:hAnsi="Book Antiqua" w:cs="Arial"/>
                <w:b/>
                <w:sz w:val="22"/>
                <w:szCs w:val="22"/>
              </w:rPr>
              <w:t>10% (Ten Percent)</w:t>
            </w:r>
            <w:r>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7D66B447" w:rsidR="00DA3E03" w:rsidRPr="00751887" w:rsidRDefault="00DA3E03" w:rsidP="00DA3E03">
            <w:pPr>
              <w:jc w:val="both"/>
              <w:rPr>
                <w:rFonts w:ascii="Book Antiqua" w:hAnsi="Book Antiqua" w:cs="Arial"/>
                <w:sz w:val="22"/>
                <w:szCs w:val="22"/>
              </w:rPr>
            </w:pPr>
          </w:p>
        </w:tc>
      </w:tr>
      <w:tr w:rsidR="00854D28" w:rsidRPr="00751887" w14:paraId="33B9F7DD" w14:textId="77777777" w:rsidTr="003C1283">
        <w:trPr>
          <w:trHeight w:val="1115"/>
        </w:trPr>
        <w:tc>
          <w:tcPr>
            <w:tcW w:w="606" w:type="dxa"/>
            <w:tcBorders>
              <w:right w:val="single" w:sz="4" w:space="0" w:color="auto"/>
            </w:tcBorders>
          </w:tcPr>
          <w:p w14:paraId="793A3125"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854D28" w:rsidRPr="00751887" w:rsidRDefault="00854D28" w:rsidP="00854D28">
            <w:pPr>
              <w:rPr>
                <w:rFonts w:ascii="Book Antiqua" w:hAnsi="Book Antiqua" w:cs="Arial"/>
                <w:sz w:val="22"/>
                <w:szCs w:val="22"/>
              </w:rPr>
            </w:pPr>
          </w:p>
        </w:tc>
        <w:tc>
          <w:tcPr>
            <w:tcW w:w="7697" w:type="dxa"/>
            <w:tcBorders>
              <w:left w:val="single" w:sz="4" w:space="0" w:color="auto"/>
            </w:tcBorders>
          </w:tcPr>
          <w:p w14:paraId="7DC408C7" w14:textId="77777777" w:rsidR="00854D28" w:rsidRPr="00751887" w:rsidRDefault="00854D28" w:rsidP="00854D28">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854D28" w:rsidRPr="00751887" w:rsidRDefault="00854D28" w:rsidP="00854D28">
            <w:pPr>
              <w:jc w:val="both"/>
              <w:rPr>
                <w:rFonts w:ascii="Book Antiqua" w:hAnsi="Book Antiqua" w:cs="Book Antiqua"/>
                <w:color w:val="000000"/>
                <w:sz w:val="22"/>
                <w:szCs w:val="22"/>
                <w:lang w:bidi="hi-IN"/>
              </w:rPr>
            </w:pPr>
          </w:p>
          <w:p w14:paraId="4379053B" w14:textId="77777777" w:rsidR="00854D28" w:rsidRPr="00751887" w:rsidRDefault="00854D28" w:rsidP="00854D28">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854D28" w:rsidRPr="00751887" w:rsidRDefault="00854D28" w:rsidP="00854D28">
            <w:pPr>
              <w:jc w:val="both"/>
              <w:rPr>
                <w:rFonts w:ascii="Book Antiqua" w:hAnsi="Book Antiqua" w:cs="Arial"/>
                <w:b/>
                <w:bCs/>
                <w:sz w:val="22"/>
                <w:szCs w:val="22"/>
              </w:rPr>
            </w:pPr>
          </w:p>
        </w:tc>
      </w:tr>
    </w:tbl>
    <w:p w14:paraId="62DD098D"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1B95277E" w14:textId="77777777" w:rsidR="00CB6F86" w:rsidRPr="00751887" w:rsidRDefault="00CB6F86" w:rsidP="00CB6F86">
      <w:pPr>
        <w:rPr>
          <w:rFonts w:ascii="Book Antiqua" w:hAnsi="Book Antiqua" w:cs="Arial"/>
          <w:b/>
          <w:bCs/>
          <w:color w:val="FF0000"/>
          <w:sz w:val="22"/>
          <w:szCs w:val="22"/>
          <w:lang w:val="en-GB"/>
        </w:rPr>
      </w:pPr>
    </w:p>
    <w:p w14:paraId="70AC0414" w14:textId="77777777" w:rsidR="00B34A5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0"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0"/>
      <w:r w:rsidRPr="00E726FA">
        <w:rPr>
          <w:rFonts w:ascii="Book Antiqua" w:hAnsi="Book Antiqua" w:cs="Arial"/>
          <w:color w:val="FF0000"/>
          <w:spacing w:val="-2"/>
          <w:sz w:val="22"/>
          <w:szCs w:val="22"/>
        </w:rPr>
        <w:t xml:space="preserve">. </w:t>
      </w:r>
    </w:p>
    <w:p w14:paraId="12256FBA" w14:textId="77777777" w:rsidR="00B34A5A" w:rsidRPr="00E726FA"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2C2239"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lastRenderedPageBreak/>
        <w:t xml:space="preserve">The Second Envelope excel with file name as indicated on the RFx Parameters section under RFx information on the </w:t>
      </w:r>
      <w:r w:rsidRPr="002C2239">
        <w:rPr>
          <w:rFonts w:ascii="Book Antiqua" w:hAnsi="Book Antiqua" w:cs="Arial"/>
          <w:color w:val="FF0000"/>
          <w:spacing w:val="-2"/>
          <w:sz w:val="22"/>
          <w:szCs w:val="22"/>
        </w:rPr>
        <w:t xml:space="preserve">portal </w:t>
      </w:r>
      <w:hyperlink r:id="rId27" w:history="1">
        <w:r w:rsidRPr="002C2239">
          <w:rPr>
            <w:rStyle w:val="Hyperlink"/>
            <w:rFonts w:ascii="Book Antiqua" w:hAnsi="Book Antiqua" w:cs="Arial"/>
            <w:color w:val="FF0000"/>
            <w:spacing w:val="-2"/>
            <w:sz w:val="22"/>
            <w:szCs w:val="22"/>
          </w:rPr>
          <w:t>https://etender.powergrid.in</w:t>
        </w:r>
      </w:hyperlink>
      <w:r w:rsidRPr="002C2239">
        <w:rPr>
          <w:rFonts w:ascii="Book Antiqua" w:hAnsi="Book Antiqua" w:cs="Arial"/>
          <w:color w:val="FF0000"/>
          <w:spacing w:val="-2"/>
          <w:sz w:val="22"/>
          <w:szCs w:val="22"/>
        </w:rPr>
        <w:t xml:space="preserve"> must be uploaded </w:t>
      </w:r>
      <w:proofErr w:type="spellStart"/>
      <w:r w:rsidRPr="002C2239">
        <w:rPr>
          <w:rFonts w:ascii="Book Antiqua" w:hAnsi="Book Antiqua" w:cs="Arial"/>
          <w:color w:val="FF0000"/>
          <w:spacing w:val="-2"/>
          <w:sz w:val="22"/>
          <w:szCs w:val="22"/>
        </w:rPr>
        <w:t>alongwith</w:t>
      </w:r>
      <w:proofErr w:type="spellEnd"/>
      <w:r w:rsidRPr="002C2239">
        <w:rPr>
          <w:rFonts w:ascii="Book Antiqua" w:hAnsi="Book Antiqua" w:cs="Arial"/>
          <w:color w:val="FF0000"/>
          <w:spacing w:val="-2"/>
          <w:sz w:val="22"/>
          <w:szCs w:val="22"/>
        </w:rPr>
        <w:t xml:space="preserve"> the bid.</w:t>
      </w:r>
    </w:p>
    <w:p w14:paraId="3045FF6E" w14:textId="77777777" w:rsidR="00B34A5A" w:rsidRPr="00E726FA" w:rsidRDefault="00B34A5A" w:rsidP="00B34A5A">
      <w:pPr>
        <w:jc w:val="center"/>
        <w:rPr>
          <w:rFonts w:ascii="Book Antiqua" w:hAnsi="Book Antiqua" w:cs="Arial"/>
          <w:b/>
          <w:bCs/>
          <w:sz w:val="22"/>
          <w:szCs w:val="22"/>
          <w:lang w:val="en-GB"/>
        </w:rPr>
      </w:pPr>
    </w:p>
    <w:p w14:paraId="0864FCB3" w14:textId="77777777" w:rsidR="00B34A5A" w:rsidRPr="00E726FA" w:rsidRDefault="00B34A5A" w:rsidP="00B34A5A">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8"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7FC4ED67" w14:textId="77777777" w:rsidR="00825EEF" w:rsidRPr="00751887"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sectPr w:rsidR="009D06AA" w:rsidRPr="00751887" w:rsidSect="00C92BB0">
      <w:footerReference w:type="default" r:id="rId2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E81D1" w14:textId="77777777" w:rsidR="00B97072" w:rsidRDefault="00B97072">
      <w:r>
        <w:separator/>
      </w:r>
    </w:p>
  </w:endnote>
  <w:endnote w:type="continuationSeparator" w:id="0">
    <w:p w14:paraId="032ADDCB" w14:textId="77777777" w:rsidR="00B97072" w:rsidRDefault="00B97072">
      <w:r>
        <w:continuationSeparator/>
      </w:r>
    </w:p>
  </w:endnote>
  <w:endnote w:type="continuationNotice" w:id="1">
    <w:p w14:paraId="65919FB9" w14:textId="77777777" w:rsidR="00B97072" w:rsidRDefault="00B97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F481A" w14:textId="77777777" w:rsidR="00B97072" w:rsidRDefault="00B97072">
      <w:r>
        <w:separator/>
      </w:r>
    </w:p>
  </w:footnote>
  <w:footnote w:type="continuationSeparator" w:id="0">
    <w:p w14:paraId="538D9FA1" w14:textId="77777777" w:rsidR="00B97072" w:rsidRDefault="00B97072">
      <w:r>
        <w:continuationSeparator/>
      </w:r>
    </w:p>
  </w:footnote>
  <w:footnote w:type="continuationNotice" w:id="1">
    <w:p w14:paraId="3D8C98F3" w14:textId="77777777" w:rsidR="00B97072" w:rsidRDefault="00B970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7"/>
  </w:num>
  <w:num w:numId="3" w16cid:durableId="1444109928">
    <w:abstractNumId w:val="1"/>
  </w:num>
  <w:num w:numId="4" w16cid:durableId="807624041">
    <w:abstractNumId w:val="24"/>
  </w:num>
  <w:num w:numId="5" w16cid:durableId="1461342607">
    <w:abstractNumId w:val="25"/>
  </w:num>
  <w:num w:numId="6" w16cid:durableId="1032071220">
    <w:abstractNumId w:val="10"/>
  </w:num>
  <w:num w:numId="7" w16cid:durableId="1987540169">
    <w:abstractNumId w:val="12"/>
  </w:num>
  <w:num w:numId="8" w16cid:durableId="1332827759">
    <w:abstractNumId w:val="14"/>
  </w:num>
  <w:num w:numId="9" w16cid:durableId="1581282925">
    <w:abstractNumId w:val="26"/>
  </w:num>
  <w:num w:numId="10" w16cid:durableId="2127968417">
    <w:abstractNumId w:val="7"/>
  </w:num>
  <w:num w:numId="11" w16cid:durableId="246618902">
    <w:abstractNumId w:val="20"/>
  </w:num>
  <w:num w:numId="12" w16cid:durableId="662315570">
    <w:abstractNumId w:val="6"/>
  </w:num>
  <w:num w:numId="13" w16cid:durableId="1677222539">
    <w:abstractNumId w:val="4"/>
  </w:num>
  <w:num w:numId="14" w16cid:durableId="999118599">
    <w:abstractNumId w:val="16"/>
  </w:num>
  <w:num w:numId="15" w16cid:durableId="287320818">
    <w:abstractNumId w:val="0"/>
  </w:num>
  <w:num w:numId="16" w16cid:durableId="1989167737">
    <w:abstractNumId w:val="9"/>
  </w:num>
  <w:num w:numId="17" w16cid:durableId="521162804">
    <w:abstractNumId w:val="21"/>
  </w:num>
  <w:num w:numId="18" w16cid:durableId="796023627">
    <w:abstractNumId w:val="8"/>
  </w:num>
  <w:num w:numId="19" w16cid:durableId="821384293">
    <w:abstractNumId w:val="2"/>
  </w:num>
  <w:num w:numId="20" w16cid:durableId="447744657">
    <w:abstractNumId w:val="18"/>
  </w:num>
  <w:num w:numId="21" w16cid:durableId="852260547">
    <w:abstractNumId w:val="13"/>
  </w:num>
  <w:num w:numId="22" w16cid:durableId="2104183448">
    <w:abstractNumId w:val="15"/>
  </w:num>
  <w:num w:numId="23" w16cid:durableId="1338192114">
    <w:abstractNumId w:val="19"/>
  </w:num>
  <w:num w:numId="24" w16cid:durableId="249702308">
    <w:abstractNumId w:val="11"/>
  </w:num>
  <w:num w:numId="25" w16cid:durableId="1474786835">
    <w:abstractNumId w:val="3"/>
  </w:num>
  <w:num w:numId="26" w16cid:durableId="896211602">
    <w:abstractNumId w:val="22"/>
  </w:num>
  <w:num w:numId="27" w16cid:durableId="1351368592">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07370"/>
    <w:rsid w:val="000104FF"/>
    <w:rsid w:val="0001127B"/>
    <w:rsid w:val="00011DCE"/>
    <w:rsid w:val="00012285"/>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7F87"/>
    <w:rsid w:val="000611FF"/>
    <w:rsid w:val="000613AB"/>
    <w:rsid w:val="00061F9C"/>
    <w:rsid w:val="000626E9"/>
    <w:rsid w:val="00062745"/>
    <w:rsid w:val="0006298D"/>
    <w:rsid w:val="00062E8F"/>
    <w:rsid w:val="00066282"/>
    <w:rsid w:val="00071B5C"/>
    <w:rsid w:val="00071E3A"/>
    <w:rsid w:val="00072050"/>
    <w:rsid w:val="000720A3"/>
    <w:rsid w:val="000726C9"/>
    <w:rsid w:val="00076DB1"/>
    <w:rsid w:val="000800A0"/>
    <w:rsid w:val="00080AC8"/>
    <w:rsid w:val="000817AC"/>
    <w:rsid w:val="00082988"/>
    <w:rsid w:val="0008364F"/>
    <w:rsid w:val="00086C4E"/>
    <w:rsid w:val="000901E8"/>
    <w:rsid w:val="00090E68"/>
    <w:rsid w:val="00090E9B"/>
    <w:rsid w:val="00093CEB"/>
    <w:rsid w:val="00096445"/>
    <w:rsid w:val="000969A0"/>
    <w:rsid w:val="00097E51"/>
    <w:rsid w:val="000A2343"/>
    <w:rsid w:val="000A2C6D"/>
    <w:rsid w:val="000A4213"/>
    <w:rsid w:val="000A6BEC"/>
    <w:rsid w:val="000B15FF"/>
    <w:rsid w:val="000B23B4"/>
    <w:rsid w:val="000B25EE"/>
    <w:rsid w:val="000B6A2F"/>
    <w:rsid w:val="000B7161"/>
    <w:rsid w:val="000B7D3F"/>
    <w:rsid w:val="000C062D"/>
    <w:rsid w:val="000C0A68"/>
    <w:rsid w:val="000C118C"/>
    <w:rsid w:val="000C1976"/>
    <w:rsid w:val="000C1EBC"/>
    <w:rsid w:val="000C3361"/>
    <w:rsid w:val="000C769E"/>
    <w:rsid w:val="000D11D6"/>
    <w:rsid w:val="000D21D2"/>
    <w:rsid w:val="000D39E0"/>
    <w:rsid w:val="000D49B9"/>
    <w:rsid w:val="000D7269"/>
    <w:rsid w:val="000D7A98"/>
    <w:rsid w:val="000E0228"/>
    <w:rsid w:val="000E19B7"/>
    <w:rsid w:val="000E6D12"/>
    <w:rsid w:val="000F0CC1"/>
    <w:rsid w:val="000F1803"/>
    <w:rsid w:val="000F27C4"/>
    <w:rsid w:val="000F2A42"/>
    <w:rsid w:val="000F4651"/>
    <w:rsid w:val="000F5ADE"/>
    <w:rsid w:val="001004F9"/>
    <w:rsid w:val="00102109"/>
    <w:rsid w:val="00102923"/>
    <w:rsid w:val="001039B5"/>
    <w:rsid w:val="00106807"/>
    <w:rsid w:val="0010685B"/>
    <w:rsid w:val="0010799A"/>
    <w:rsid w:val="001100B1"/>
    <w:rsid w:val="00110193"/>
    <w:rsid w:val="00110FAC"/>
    <w:rsid w:val="001133FD"/>
    <w:rsid w:val="001156CE"/>
    <w:rsid w:val="00116110"/>
    <w:rsid w:val="0011665B"/>
    <w:rsid w:val="00117D7D"/>
    <w:rsid w:val="00117E49"/>
    <w:rsid w:val="00122C1C"/>
    <w:rsid w:val="00122D04"/>
    <w:rsid w:val="001257B0"/>
    <w:rsid w:val="00125B9E"/>
    <w:rsid w:val="0013116D"/>
    <w:rsid w:val="001335B7"/>
    <w:rsid w:val="00134AE7"/>
    <w:rsid w:val="00134E80"/>
    <w:rsid w:val="001356F8"/>
    <w:rsid w:val="00135CEB"/>
    <w:rsid w:val="001367ED"/>
    <w:rsid w:val="00141325"/>
    <w:rsid w:val="001435C1"/>
    <w:rsid w:val="00144FC9"/>
    <w:rsid w:val="001454AA"/>
    <w:rsid w:val="001454D8"/>
    <w:rsid w:val="00145CF4"/>
    <w:rsid w:val="00145F57"/>
    <w:rsid w:val="00146E40"/>
    <w:rsid w:val="001528BF"/>
    <w:rsid w:val="001531E5"/>
    <w:rsid w:val="00153403"/>
    <w:rsid w:val="00156658"/>
    <w:rsid w:val="00156CB5"/>
    <w:rsid w:val="00161249"/>
    <w:rsid w:val="00161F10"/>
    <w:rsid w:val="001627F0"/>
    <w:rsid w:val="001635CE"/>
    <w:rsid w:val="00163C7B"/>
    <w:rsid w:val="00164CA8"/>
    <w:rsid w:val="00167F2B"/>
    <w:rsid w:val="00170421"/>
    <w:rsid w:val="0017049C"/>
    <w:rsid w:val="00170B21"/>
    <w:rsid w:val="00171272"/>
    <w:rsid w:val="00172F3A"/>
    <w:rsid w:val="00176724"/>
    <w:rsid w:val="00176AA3"/>
    <w:rsid w:val="0017766D"/>
    <w:rsid w:val="001778E4"/>
    <w:rsid w:val="00181A54"/>
    <w:rsid w:val="00182C7D"/>
    <w:rsid w:val="00183E3B"/>
    <w:rsid w:val="00184E9D"/>
    <w:rsid w:val="00185898"/>
    <w:rsid w:val="00186275"/>
    <w:rsid w:val="0018746D"/>
    <w:rsid w:val="001901B5"/>
    <w:rsid w:val="0019051C"/>
    <w:rsid w:val="0019082A"/>
    <w:rsid w:val="00191152"/>
    <w:rsid w:val="001913C9"/>
    <w:rsid w:val="00192EF8"/>
    <w:rsid w:val="00193229"/>
    <w:rsid w:val="001941E0"/>
    <w:rsid w:val="00195A71"/>
    <w:rsid w:val="00196529"/>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48A"/>
    <w:rsid w:val="001D6516"/>
    <w:rsid w:val="001D6B79"/>
    <w:rsid w:val="001D7A2B"/>
    <w:rsid w:val="001E0107"/>
    <w:rsid w:val="001E1B74"/>
    <w:rsid w:val="001E1E96"/>
    <w:rsid w:val="001E1FD1"/>
    <w:rsid w:val="001E3BA1"/>
    <w:rsid w:val="001E6C83"/>
    <w:rsid w:val="001E7A3E"/>
    <w:rsid w:val="001F0977"/>
    <w:rsid w:val="001F1924"/>
    <w:rsid w:val="001F260D"/>
    <w:rsid w:val="001F2C0D"/>
    <w:rsid w:val="001F575E"/>
    <w:rsid w:val="001F59CE"/>
    <w:rsid w:val="001F6069"/>
    <w:rsid w:val="001F7E0F"/>
    <w:rsid w:val="00200286"/>
    <w:rsid w:val="00201416"/>
    <w:rsid w:val="00201F18"/>
    <w:rsid w:val="002037F3"/>
    <w:rsid w:val="00203A5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4A51"/>
    <w:rsid w:val="00225B53"/>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21E3"/>
    <w:rsid w:val="002458E5"/>
    <w:rsid w:val="002463C2"/>
    <w:rsid w:val="00247840"/>
    <w:rsid w:val="002500C0"/>
    <w:rsid w:val="002502C6"/>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1BAE"/>
    <w:rsid w:val="002B27CD"/>
    <w:rsid w:val="002B2EDC"/>
    <w:rsid w:val="002B2F64"/>
    <w:rsid w:val="002B340E"/>
    <w:rsid w:val="002B38B1"/>
    <w:rsid w:val="002B3941"/>
    <w:rsid w:val="002B6E19"/>
    <w:rsid w:val="002C0538"/>
    <w:rsid w:val="002C0575"/>
    <w:rsid w:val="002C087C"/>
    <w:rsid w:val="002C2239"/>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2F5E69"/>
    <w:rsid w:val="00303D3E"/>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C4D"/>
    <w:rsid w:val="00321AD5"/>
    <w:rsid w:val="00322DB4"/>
    <w:rsid w:val="00325049"/>
    <w:rsid w:val="0032513D"/>
    <w:rsid w:val="003279D6"/>
    <w:rsid w:val="0033010A"/>
    <w:rsid w:val="0033077B"/>
    <w:rsid w:val="0033359E"/>
    <w:rsid w:val="0033410B"/>
    <w:rsid w:val="0033552C"/>
    <w:rsid w:val="00335813"/>
    <w:rsid w:val="00336B10"/>
    <w:rsid w:val="003404AB"/>
    <w:rsid w:val="00341704"/>
    <w:rsid w:val="00341853"/>
    <w:rsid w:val="00343C4B"/>
    <w:rsid w:val="00343F8B"/>
    <w:rsid w:val="003443F0"/>
    <w:rsid w:val="0034461D"/>
    <w:rsid w:val="00346A30"/>
    <w:rsid w:val="00346B41"/>
    <w:rsid w:val="00346F29"/>
    <w:rsid w:val="003473E1"/>
    <w:rsid w:val="0035003E"/>
    <w:rsid w:val="003511FF"/>
    <w:rsid w:val="003520A2"/>
    <w:rsid w:val="00352647"/>
    <w:rsid w:val="00353495"/>
    <w:rsid w:val="003539D7"/>
    <w:rsid w:val="00353E2B"/>
    <w:rsid w:val="00354AFE"/>
    <w:rsid w:val="00355269"/>
    <w:rsid w:val="00356AC2"/>
    <w:rsid w:val="0035744A"/>
    <w:rsid w:val="003607DE"/>
    <w:rsid w:val="00360E9D"/>
    <w:rsid w:val="00361399"/>
    <w:rsid w:val="0036230F"/>
    <w:rsid w:val="00363816"/>
    <w:rsid w:val="00363E20"/>
    <w:rsid w:val="00365DC9"/>
    <w:rsid w:val="00365E15"/>
    <w:rsid w:val="00365E24"/>
    <w:rsid w:val="00365E70"/>
    <w:rsid w:val="003660A8"/>
    <w:rsid w:val="003704B7"/>
    <w:rsid w:val="00372090"/>
    <w:rsid w:val="003736E9"/>
    <w:rsid w:val="00375B5A"/>
    <w:rsid w:val="003800E7"/>
    <w:rsid w:val="00382184"/>
    <w:rsid w:val="00383A78"/>
    <w:rsid w:val="00384B5D"/>
    <w:rsid w:val="0038602A"/>
    <w:rsid w:val="0038696B"/>
    <w:rsid w:val="0038752F"/>
    <w:rsid w:val="00387A3D"/>
    <w:rsid w:val="00387DD6"/>
    <w:rsid w:val="00390C8F"/>
    <w:rsid w:val="003911E3"/>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C63"/>
    <w:rsid w:val="00413B15"/>
    <w:rsid w:val="00415309"/>
    <w:rsid w:val="00415403"/>
    <w:rsid w:val="00417142"/>
    <w:rsid w:val="004215E1"/>
    <w:rsid w:val="00422331"/>
    <w:rsid w:val="004225EA"/>
    <w:rsid w:val="00423B24"/>
    <w:rsid w:val="00423E11"/>
    <w:rsid w:val="00423F26"/>
    <w:rsid w:val="00424259"/>
    <w:rsid w:val="00425165"/>
    <w:rsid w:val="004253C8"/>
    <w:rsid w:val="0042591F"/>
    <w:rsid w:val="00426A50"/>
    <w:rsid w:val="00426CA9"/>
    <w:rsid w:val="004275BF"/>
    <w:rsid w:val="004278A0"/>
    <w:rsid w:val="004305A0"/>
    <w:rsid w:val="00432420"/>
    <w:rsid w:val="00432518"/>
    <w:rsid w:val="0043333C"/>
    <w:rsid w:val="004333BB"/>
    <w:rsid w:val="00434A7E"/>
    <w:rsid w:val="004352D9"/>
    <w:rsid w:val="00435B75"/>
    <w:rsid w:val="004365F4"/>
    <w:rsid w:val="0043684F"/>
    <w:rsid w:val="00443286"/>
    <w:rsid w:val="00444277"/>
    <w:rsid w:val="00446095"/>
    <w:rsid w:val="00446122"/>
    <w:rsid w:val="00446C6D"/>
    <w:rsid w:val="00450BDC"/>
    <w:rsid w:val="00451682"/>
    <w:rsid w:val="00451AAB"/>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E31"/>
    <w:rsid w:val="00476536"/>
    <w:rsid w:val="0047706A"/>
    <w:rsid w:val="004770BA"/>
    <w:rsid w:val="00481B17"/>
    <w:rsid w:val="00481B96"/>
    <w:rsid w:val="00484E34"/>
    <w:rsid w:val="00485FA7"/>
    <w:rsid w:val="004870BB"/>
    <w:rsid w:val="00490F05"/>
    <w:rsid w:val="00491547"/>
    <w:rsid w:val="0049308C"/>
    <w:rsid w:val="00495CFF"/>
    <w:rsid w:val="00496543"/>
    <w:rsid w:val="004966F0"/>
    <w:rsid w:val="0049752F"/>
    <w:rsid w:val="004A0A66"/>
    <w:rsid w:val="004A0C78"/>
    <w:rsid w:val="004A371F"/>
    <w:rsid w:val="004A40A1"/>
    <w:rsid w:val="004A64AD"/>
    <w:rsid w:val="004A757F"/>
    <w:rsid w:val="004B1A69"/>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6F0E"/>
    <w:rsid w:val="004D7C9A"/>
    <w:rsid w:val="004E0624"/>
    <w:rsid w:val="004E0AE0"/>
    <w:rsid w:val="004E40FA"/>
    <w:rsid w:val="004F0FE4"/>
    <w:rsid w:val="004F2A4E"/>
    <w:rsid w:val="004F4901"/>
    <w:rsid w:val="005005F2"/>
    <w:rsid w:val="00500C80"/>
    <w:rsid w:val="005023AD"/>
    <w:rsid w:val="005071DE"/>
    <w:rsid w:val="0051067E"/>
    <w:rsid w:val="00510ACD"/>
    <w:rsid w:val="00510E71"/>
    <w:rsid w:val="0051112E"/>
    <w:rsid w:val="005111C4"/>
    <w:rsid w:val="0051157B"/>
    <w:rsid w:val="00511686"/>
    <w:rsid w:val="00514E7B"/>
    <w:rsid w:val="00517F9F"/>
    <w:rsid w:val="0052197F"/>
    <w:rsid w:val="00522093"/>
    <w:rsid w:val="00523F86"/>
    <w:rsid w:val="005242F9"/>
    <w:rsid w:val="00524F8D"/>
    <w:rsid w:val="00526FD3"/>
    <w:rsid w:val="00527067"/>
    <w:rsid w:val="00530F58"/>
    <w:rsid w:val="0053539C"/>
    <w:rsid w:val="00535695"/>
    <w:rsid w:val="00535945"/>
    <w:rsid w:val="00535D69"/>
    <w:rsid w:val="00535F8B"/>
    <w:rsid w:val="005379A2"/>
    <w:rsid w:val="00541AF9"/>
    <w:rsid w:val="00542BCC"/>
    <w:rsid w:val="0054384B"/>
    <w:rsid w:val="0054445E"/>
    <w:rsid w:val="00544AF2"/>
    <w:rsid w:val="00544D19"/>
    <w:rsid w:val="00545550"/>
    <w:rsid w:val="00550B59"/>
    <w:rsid w:val="00551C84"/>
    <w:rsid w:val="005521A1"/>
    <w:rsid w:val="00552330"/>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51FF"/>
    <w:rsid w:val="0056601F"/>
    <w:rsid w:val="00570CEF"/>
    <w:rsid w:val="0057120B"/>
    <w:rsid w:val="00573A96"/>
    <w:rsid w:val="00576249"/>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D56"/>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209"/>
    <w:rsid w:val="005C4803"/>
    <w:rsid w:val="005C6667"/>
    <w:rsid w:val="005C7F6F"/>
    <w:rsid w:val="005C7FB8"/>
    <w:rsid w:val="005D02F0"/>
    <w:rsid w:val="005D0504"/>
    <w:rsid w:val="005D0C39"/>
    <w:rsid w:val="005D2502"/>
    <w:rsid w:val="005D2CBA"/>
    <w:rsid w:val="005D31B4"/>
    <w:rsid w:val="005D3569"/>
    <w:rsid w:val="005D57F6"/>
    <w:rsid w:val="005D7738"/>
    <w:rsid w:val="005D78B3"/>
    <w:rsid w:val="005E065F"/>
    <w:rsid w:val="005E1A40"/>
    <w:rsid w:val="005E28A8"/>
    <w:rsid w:val="005E3CC4"/>
    <w:rsid w:val="005E3E61"/>
    <w:rsid w:val="005E5640"/>
    <w:rsid w:val="005E7F3C"/>
    <w:rsid w:val="005F30B2"/>
    <w:rsid w:val="005F4174"/>
    <w:rsid w:val="005F47D4"/>
    <w:rsid w:val="005F5287"/>
    <w:rsid w:val="005F54CC"/>
    <w:rsid w:val="005F7A1E"/>
    <w:rsid w:val="00600394"/>
    <w:rsid w:val="00600E8C"/>
    <w:rsid w:val="006013D2"/>
    <w:rsid w:val="00602D19"/>
    <w:rsid w:val="006035C0"/>
    <w:rsid w:val="00605022"/>
    <w:rsid w:val="006058B7"/>
    <w:rsid w:val="00606871"/>
    <w:rsid w:val="006121C2"/>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6DB3"/>
    <w:rsid w:val="006672C5"/>
    <w:rsid w:val="0067024A"/>
    <w:rsid w:val="006706F7"/>
    <w:rsid w:val="00672623"/>
    <w:rsid w:val="0067276D"/>
    <w:rsid w:val="00673BE7"/>
    <w:rsid w:val="006744F5"/>
    <w:rsid w:val="0067770C"/>
    <w:rsid w:val="0068047E"/>
    <w:rsid w:val="00680887"/>
    <w:rsid w:val="00681731"/>
    <w:rsid w:val="006841C8"/>
    <w:rsid w:val="00685C6F"/>
    <w:rsid w:val="0068770A"/>
    <w:rsid w:val="0069026A"/>
    <w:rsid w:val="006911D8"/>
    <w:rsid w:val="00692D78"/>
    <w:rsid w:val="00693762"/>
    <w:rsid w:val="00694154"/>
    <w:rsid w:val="0069442C"/>
    <w:rsid w:val="00694656"/>
    <w:rsid w:val="00695E97"/>
    <w:rsid w:val="00696538"/>
    <w:rsid w:val="00697BB0"/>
    <w:rsid w:val="006A02F2"/>
    <w:rsid w:val="006A21AA"/>
    <w:rsid w:val="006A4776"/>
    <w:rsid w:val="006B0824"/>
    <w:rsid w:val="006B1759"/>
    <w:rsid w:val="006B1CD8"/>
    <w:rsid w:val="006B7E65"/>
    <w:rsid w:val="006C048A"/>
    <w:rsid w:val="006C06B3"/>
    <w:rsid w:val="006C0853"/>
    <w:rsid w:val="006C2EF6"/>
    <w:rsid w:val="006C2FCB"/>
    <w:rsid w:val="006C301C"/>
    <w:rsid w:val="006C33F6"/>
    <w:rsid w:val="006C35C4"/>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513"/>
    <w:rsid w:val="006E5DFF"/>
    <w:rsid w:val="006E76E5"/>
    <w:rsid w:val="006E79EB"/>
    <w:rsid w:val="006F1328"/>
    <w:rsid w:val="006F197A"/>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335"/>
    <w:rsid w:val="0071482F"/>
    <w:rsid w:val="0071500B"/>
    <w:rsid w:val="00715A6C"/>
    <w:rsid w:val="00716F8B"/>
    <w:rsid w:val="007172FF"/>
    <w:rsid w:val="00717534"/>
    <w:rsid w:val="00717C1D"/>
    <w:rsid w:val="00717DDB"/>
    <w:rsid w:val="00720038"/>
    <w:rsid w:val="007214C7"/>
    <w:rsid w:val="00721920"/>
    <w:rsid w:val="00721E24"/>
    <w:rsid w:val="0072461C"/>
    <w:rsid w:val="007266CF"/>
    <w:rsid w:val="00730862"/>
    <w:rsid w:val="00732D84"/>
    <w:rsid w:val="00733B15"/>
    <w:rsid w:val="00733E1A"/>
    <w:rsid w:val="00734541"/>
    <w:rsid w:val="00734F97"/>
    <w:rsid w:val="00736B03"/>
    <w:rsid w:val="0073720C"/>
    <w:rsid w:val="007377D7"/>
    <w:rsid w:val="007407F1"/>
    <w:rsid w:val="00742567"/>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B4B"/>
    <w:rsid w:val="00761485"/>
    <w:rsid w:val="007701E2"/>
    <w:rsid w:val="007702BB"/>
    <w:rsid w:val="00771261"/>
    <w:rsid w:val="00772B29"/>
    <w:rsid w:val="00772E83"/>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2B2"/>
    <w:rsid w:val="007A4A9D"/>
    <w:rsid w:val="007B3301"/>
    <w:rsid w:val="007B4107"/>
    <w:rsid w:val="007B4719"/>
    <w:rsid w:val="007B4863"/>
    <w:rsid w:val="007B4E92"/>
    <w:rsid w:val="007B56D8"/>
    <w:rsid w:val="007B6A5D"/>
    <w:rsid w:val="007B73A2"/>
    <w:rsid w:val="007C1CF0"/>
    <w:rsid w:val="007C5388"/>
    <w:rsid w:val="007C5A21"/>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07A5"/>
    <w:rsid w:val="00801082"/>
    <w:rsid w:val="008012EF"/>
    <w:rsid w:val="00802342"/>
    <w:rsid w:val="008025CA"/>
    <w:rsid w:val="00802F9E"/>
    <w:rsid w:val="00805A3A"/>
    <w:rsid w:val="00807F1B"/>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90D"/>
    <w:rsid w:val="00825EEF"/>
    <w:rsid w:val="0082660F"/>
    <w:rsid w:val="0082673C"/>
    <w:rsid w:val="0083006B"/>
    <w:rsid w:val="008300EF"/>
    <w:rsid w:val="00830349"/>
    <w:rsid w:val="008321CE"/>
    <w:rsid w:val="00833BF1"/>
    <w:rsid w:val="008401CC"/>
    <w:rsid w:val="0084090F"/>
    <w:rsid w:val="00840985"/>
    <w:rsid w:val="00841B99"/>
    <w:rsid w:val="00841C4A"/>
    <w:rsid w:val="00842306"/>
    <w:rsid w:val="0084446C"/>
    <w:rsid w:val="00844ED3"/>
    <w:rsid w:val="00845C34"/>
    <w:rsid w:val="008466BA"/>
    <w:rsid w:val="00846FAB"/>
    <w:rsid w:val="00851982"/>
    <w:rsid w:val="00852007"/>
    <w:rsid w:val="008522CF"/>
    <w:rsid w:val="00853101"/>
    <w:rsid w:val="00854D28"/>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FBB"/>
    <w:rsid w:val="008C4B9F"/>
    <w:rsid w:val="008C5EF7"/>
    <w:rsid w:val="008C689F"/>
    <w:rsid w:val="008C69D7"/>
    <w:rsid w:val="008C71ED"/>
    <w:rsid w:val="008D010C"/>
    <w:rsid w:val="008D0F24"/>
    <w:rsid w:val="008D173D"/>
    <w:rsid w:val="008D29CE"/>
    <w:rsid w:val="008D50C1"/>
    <w:rsid w:val="008D6391"/>
    <w:rsid w:val="008D756E"/>
    <w:rsid w:val="008E181C"/>
    <w:rsid w:val="008E291F"/>
    <w:rsid w:val="008E2FC2"/>
    <w:rsid w:val="008E308A"/>
    <w:rsid w:val="008E324F"/>
    <w:rsid w:val="008E5C15"/>
    <w:rsid w:val="008E5FE2"/>
    <w:rsid w:val="008E660F"/>
    <w:rsid w:val="008E66A2"/>
    <w:rsid w:val="008F0747"/>
    <w:rsid w:val="008F1E0F"/>
    <w:rsid w:val="008F1EB5"/>
    <w:rsid w:val="008F4F62"/>
    <w:rsid w:val="008F689E"/>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69C0"/>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3B6D"/>
    <w:rsid w:val="00974799"/>
    <w:rsid w:val="00974A8A"/>
    <w:rsid w:val="00974D72"/>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698"/>
    <w:rsid w:val="009B678D"/>
    <w:rsid w:val="009B67A3"/>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D06AA"/>
    <w:rsid w:val="009D1D49"/>
    <w:rsid w:val="009D3991"/>
    <w:rsid w:val="009D44A7"/>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2480"/>
    <w:rsid w:val="009F4439"/>
    <w:rsid w:val="009F7123"/>
    <w:rsid w:val="009F745F"/>
    <w:rsid w:val="00A00F80"/>
    <w:rsid w:val="00A01CB1"/>
    <w:rsid w:val="00A03468"/>
    <w:rsid w:val="00A04A22"/>
    <w:rsid w:val="00A0578A"/>
    <w:rsid w:val="00A067BD"/>
    <w:rsid w:val="00A07679"/>
    <w:rsid w:val="00A1118A"/>
    <w:rsid w:val="00A123FF"/>
    <w:rsid w:val="00A13516"/>
    <w:rsid w:val="00A13581"/>
    <w:rsid w:val="00A13BE0"/>
    <w:rsid w:val="00A15F0B"/>
    <w:rsid w:val="00A17585"/>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6C97"/>
    <w:rsid w:val="00A51708"/>
    <w:rsid w:val="00A51844"/>
    <w:rsid w:val="00A53038"/>
    <w:rsid w:val="00A547DE"/>
    <w:rsid w:val="00A5622F"/>
    <w:rsid w:val="00A56615"/>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66A"/>
    <w:rsid w:val="00A90D88"/>
    <w:rsid w:val="00A93344"/>
    <w:rsid w:val="00A94655"/>
    <w:rsid w:val="00A94AC6"/>
    <w:rsid w:val="00A94D00"/>
    <w:rsid w:val="00A94E64"/>
    <w:rsid w:val="00A95BB4"/>
    <w:rsid w:val="00A96D05"/>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7570"/>
    <w:rsid w:val="00AD7769"/>
    <w:rsid w:val="00AD7FD8"/>
    <w:rsid w:val="00AE1325"/>
    <w:rsid w:val="00AE1800"/>
    <w:rsid w:val="00AE2753"/>
    <w:rsid w:val="00AE3901"/>
    <w:rsid w:val="00AE47B6"/>
    <w:rsid w:val="00AE5D50"/>
    <w:rsid w:val="00AE6FE9"/>
    <w:rsid w:val="00AE750F"/>
    <w:rsid w:val="00AE764D"/>
    <w:rsid w:val="00AF3B8D"/>
    <w:rsid w:val="00AF40DB"/>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3EE"/>
    <w:rsid w:val="00B14122"/>
    <w:rsid w:val="00B147FA"/>
    <w:rsid w:val="00B14965"/>
    <w:rsid w:val="00B152B0"/>
    <w:rsid w:val="00B15671"/>
    <w:rsid w:val="00B17065"/>
    <w:rsid w:val="00B17A74"/>
    <w:rsid w:val="00B17F3D"/>
    <w:rsid w:val="00B22DA2"/>
    <w:rsid w:val="00B23354"/>
    <w:rsid w:val="00B2385D"/>
    <w:rsid w:val="00B23CC7"/>
    <w:rsid w:val="00B25256"/>
    <w:rsid w:val="00B25F58"/>
    <w:rsid w:val="00B2670D"/>
    <w:rsid w:val="00B26F6D"/>
    <w:rsid w:val="00B2766E"/>
    <w:rsid w:val="00B3063F"/>
    <w:rsid w:val="00B329FC"/>
    <w:rsid w:val="00B32C80"/>
    <w:rsid w:val="00B338F0"/>
    <w:rsid w:val="00B34A5A"/>
    <w:rsid w:val="00B359A9"/>
    <w:rsid w:val="00B36968"/>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933BA"/>
    <w:rsid w:val="00B94D89"/>
    <w:rsid w:val="00B956B3"/>
    <w:rsid w:val="00B95B18"/>
    <w:rsid w:val="00B97072"/>
    <w:rsid w:val="00BA15F9"/>
    <w:rsid w:val="00BA2A6A"/>
    <w:rsid w:val="00BA5275"/>
    <w:rsid w:val="00BA54D2"/>
    <w:rsid w:val="00BA6FA3"/>
    <w:rsid w:val="00BA7594"/>
    <w:rsid w:val="00BA77E1"/>
    <w:rsid w:val="00BB1440"/>
    <w:rsid w:val="00BB1970"/>
    <w:rsid w:val="00BB4131"/>
    <w:rsid w:val="00BB4DC0"/>
    <w:rsid w:val="00BB50D5"/>
    <w:rsid w:val="00BB5E7F"/>
    <w:rsid w:val="00BB6DF1"/>
    <w:rsid w:val="00BC0E0F"/>
    <w:rsid w:val="00BC182F"/>
    <w:rsid w:val="00BC49C9"/>
    <w:rsid w:val="00BC4F67"/>
    <w:rsid w:val="00BC6754"/>
    <w:rsid w:val="00BC79BA"/>
    <w:rsid w:val="00BD2456"/>
    <w:rsid w:val="00BD2D88"/>
    <w:rsid w:val="00BD3517"/>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1E62"/>
    <w:rsid w:val="00C020E0"/>
    <w:rsid w:val="00C02308"/>
    <w:rsid w:val="00C03C07"/>
    <w:rsid w:val="00C0431E"/>
    <w:rsid w:val="00C04C5E"/>
    <w:rsid w:val="00C0529C"/>
    <w:rsid w:val="00C11EDD"/>
    <w:rsid w:val="00C129D4"/>
    <w:rsid w:val="00C12DD9"/>
    <w:rsid w:val="00C133EC"/>
    <w:rsid w:val="00C14365"/>
    <w:rsid w:val="00C14705"/>
    <w:rsid w:val="00C16652"/>
    <w:rsid w:val="00C177E5"/>
    <w:rsid w:val="00C17C4F"/>
    <w:rsid w:val="00C2016D"/>
    <w:rsid w:val="00C21185"/>
    <w:rsid w:val="00C23C82"/>
    <w:rsid w:val="00C24270"/>
    <w:rsid w:val="00C24438"/>
    <w:rsid w:val="00C27E30"/>
    <w:rsid w:val="00C30C71"/>
    <w:rsid w:val="00C30E96"/>
    <w:rsid w:val="00C34BD4"/>
    <w:rsid w:val="00C37E80"/>
    <w:rsid w:val="00C41D93"/>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4042"/>
    <w:rsid w:val="00C655BE"/>
    <w:rsid w:val="00C668BC"/>
    <w:rsid w:val="00C7022F"/>
    <w:rsid w:val="00C7253B"/>
    <w:rsid w:val="00C727C2"/>
    <w:rsid w:val="00C72CF3"/>
    <w:rsid w:val="00C72E89"/>
    <w:rsid w:val="00C74C6B"/>
    <w:rsid w:val="00C766C4"/>
    <w:rsid w:val="00C76E0C"/>
    <w:rsid w:val="00C77852"/>
    <w:rsid w:val="00C80235"/>
    <w:rsid w:val="00C81CF7"/>
    <w:rsid w:val="00C83571"/>
    <w:rsid w:val="00C844DF"/>
    <w:rsid w:val="00C84E9E"/>
    <w:rsid w:val="00C85D4C"/>
    <w:rsid w:val="00C86AA1"/>
    <w:rsid w:val="00C87324"/>
    <w:rsid w:val="00C92BB0"/>
    <w:rsid w:val="00C9307E"/>
    <w:rsid w:val="00C9531D"/>
    <w:rsid w:val="00C9563A"/>
    <w:rsid w:val="00C96122"/>
    <w:rsid w:val="00C97F5D"/>
    <w:rsid w:val="00C97F98"/>
    <w:rsid w:val="00CA0171"/>
    <w:rsid w:val="00CA0853"/>
    <w:rsid w:val="00CA0BCB"/>
    <w:rsid w:val="00CA26AA"/>
    <w:rsid w:val="00CA41E2"/>
    <w:rsid w:val="00CA49BB"/>
    <w:rsid w:val="00CA4FFA"/>
    <w:rsid w:val="00CA527A"/>
    <w:rsid w:val="00CA5527"/>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0EF1"/>
    <w:rsid w:val="00CE133E"/>
    <w:rsid w:val="00CE1A61"/>
    <w:rsid w:val="00CE2DE6"/>
    <w:rsid w:val="00CE405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6281"/>
    <w:rsid w:val="00D07300"/>
    <w:rsid w:val="00D07A87"/>
    <w:rsid w:val="00D1122D"/>
    <w:rsid w:val="00D1255B"/>
    <w:rsid w:val="00D12807"/>
    <w:rsid w:val="00D12B33"/>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3C57"/>
    <w:rsid w:val="00D44DC2"/>
    <w:rsid w:val="00D46530"/>
    <w:rsid w:val="00D46ECC"/>
    <w:rsid w:val="00D500D2"/>
    <w:rsid w:val="00D506C1"/>
    <w:rsid w:val="00D51960"/>
    <w:rsid w:val="00D519D2"/>
    <w:rsid w:val="00D54B74"/>
    <w:rsid w:val="00D56520"/>
    <w:rsid w:val="00D570C3"/>
    <w:rsid w:val="00D574A4"/>
    <w:rsid w:val="00D57BFD"/>
    <w:rsid w:val="00D607A4"/>
    <w:rsid w:val="00D62352"/>
    <w:rsid w:val="00D626A6"/>
    <w:rsid w:val="00D62B27"/>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3E03"/>
    <w:rsid w:val="00DA67C9"/>
    <w:rsid w:val="00DA6D60"/>
    <w:rsid w:val="00DA768B"/>
    <w:rsid w:val="00DB021D"/>
    <w:rsid w:val="00DB1C0C"/>
    <w:rsid w:val="00DB1C12"/>
    <w:rsid w:val="00DB2468"/>
    <w:rsid w:val="00DB5F91"/>
    <w:rsid w:val="00DB7A2E"/>
    <w:rsid w:val="00DB7C28"/>
    <w:rsid w:val="00DC0FA0"/>
    <w:rsid w:val="00DC1CB8"/>
    <w:rsid w:val="00DD0CEB"/>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25B2"/>
    <w:rsid w:val="00DF3569"/>
    <w:rsid w:val="00DF42CF"/>
    <w:rsid w:val="00DF4A37"/>
    <w:rsid w:val="00DF4F6E"/>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2F81"/>
    <w:rsid w:val="00E16C64"/>
    <w:rsid w:val="00E16F43"/>
    <w:rsid w:val="00E20231"/>
    <w:rsid w:val="00E213D7"/>
    <w:rsid w:val="00E23311"/>
    <w:rsid w:val="00E23BAF"/>
    <w:rsid w:val="00E26664"/>
    <w:rsid w:val="00E267E5"/>
    <w:rsid w:val="00E2702F"/>
    <w:rsid w:val="00E270FF"/>
    <w:rsid w:val="00E27268"/>
    <w:rsid w:val="00E300B7"/>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66F8"/>
    <w:rsid w:val="00E56C88"/>
    <w:rsid w:val="00E57A64"/>
    <w:rsid w:val="00E604FB"/>
    <w:rsid w:val="00E607E2"/>
    <w:rsid w:val="00E6132D"/>
    <w:rsid w:val="00E64F97"/>
    <w:rsid w:val="00E6558A"/>
    <w:rsid w:val="00E663B6"/>
    <w:rsid w:val="00E67F1D"/>
    <w:rsid w:val="00E7267F"/>
    <w:rsid w:val="00E741AE"/>
    <w:rsid w:val="00E74A26"/>
    <w:rsid w:val="00E75A80"/>
    <w:rsid w:val="00E76276"/>
    <w:rsid w:val="00E7726E"/>
    <w:rsid w:val="00E80192"/>
    <w:rsid w:val="00E80BBA"/>
    <w:rsid w:val="00E81A74"/>
    <w:rsid w:val="00E835A8"/>
    <w:rsid w:val="00E835B4"/>
    <w:rsid w:val="00E8437D"/>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080"/>
    <w:rsid w:val="00EA62D3"/>
    <w:rsid w:val="00EA6D72"/>
    <w:rsid w:val="00EB0157"/>
    <w:rsid w:val="00EB0E85"/>
    <w:rsid w:val="00EB1E62"/>
    <w:rsid w:val="00EB2907"/>
    <w:rsid w:val="00EB3F14"/>
    <w:rsid w:val="00EB7DF6"/>
    <w:rsid w:val="00EC14A0"/>
    <w:rsid w:val="00EC1BAA"/>
    <w:rsid w:val="00EC1BE3"/>
    <w:rsid w:val="00EC1E4B"/>
    <w:rsid w:val="00EC5737"/>
    <w:rsid w:val="00EC61D1"/>
    <w:rsid w:val="00EC7E23"/>
    <w:rsid w:val="00ED3C8D"/>
    <w:rsid w:val="00ED3DD3"/>
    <w:rsid w:val="00ED518F"/>
    <w:rsid w:val="00ED7222"/>
    <w:rsid w:val="00EE132D"/>
    <w:rsid w:val="00EE34E6"/>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10859"/>
    <w:rsid w:val="00F110C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1E02"/>
    <w:rsid w:val="00F44387"/>
    <w:rsid w:val="00F4475D"/>
    <w:rsid w:val="00F4554C"/>
    <w:rsid w:val="00F45C4D"/>
    <w:rsid w:val="00F46EDC"/>
    <w:rsid w:val="00F518DA"/>
    <w:rsid w:val="00F51DC3"/>
    <w:rsid w:val="00F546AD"/>
    <w:rsid w:val="00F571BA"/>
    <w:rsid w:val="00F608F2"/>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E32"/>
    <w:rsid w:val="00FB4934"/>
    <w:rsid w:val="00FB71E1"/>
    <w:rsid w:val="00FB774E"/>
    <w:rsid w:val="00FC029D"/>
    <w:rsid w:val="00FC0966"/>
    <w:rsid w:val="00FC1577"/>
    <w:rsid w:val="00FC185E"/>
    <w:rsid w:val="00FC352B"/>
    <w:rsid w:val="00FC3E05"/>
    <w:rsid w:val="00FC408C"/>
    <w:rsid w:val="00FC4BF5"/>
    <w:rsid w:val="00FD4EA4"/>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B38BC17D-3111-4312-8FF3-291753F0E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manju.meena21@powergrid.in" TargetMode="External"/><Relationship Id="rId18" Type="http://schemas.openxmlformats.org/officeDocument/2006/relationships/hyperlink" Target="mailto:nlsingh3@gmail.com"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mailto:pankajjangid@powergrid.in" TargetMode="External"/><Relationship Id="rId7" Type="http://schemas.openxmlformats.org/officeDocument/2006/relationships/endnotes" Target="endnotes.xml"/><Relationship Id="rId12" Type="http://schemas.openxmlformats.org/officeDocument/2006/relationships/hyperlink" Target="mailto:kapilmandil@powergrid.in" TargetMode="External"/><Relationship Id="rId17" Type="http://schemas.openxmlformats.org/officeDocument/2006/relationships/hyperlink" Target="https://epay.powergrid.in" TargetMode="External"/><Relationship Id="rId25" Type="http://schemas.openxmlformats.org/officeDocument/2006/relationships/hyperlink" Target="mailto:satyajit.deb@mjunction.in" TargetMode="External"/><Relationship Id="rId2" Type="http://schemas.openxmlformats.org/officeDocument/2006/relationships/numbering" Target="numbering.xml"/><Relationship Id="rId16" Type="http://schemas.openxmlformats.org/officeDocument/2006/relationships/hyperlink" Target="mailto:manju.meena21@powergrid.in" TargetMode="External"/><Relationship Id="rId20" Type="http://schemas.openxmlformats.org/officeDocument/2006/relationships/hyperlink" Target="mailto:spsinghias1983@gmail.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nkajjangid@powergrid.in" TargetMode="External"/><Relationship Id="rId24" Type="http://schemas.openxmlformats.org/officeDocument/2006/relationships/hyperlink" Target="https://auction.buyjunction.in" TargetMode="External"/><Relationship Id="rId5" Type="http://schemas.openxmlformats.org/officeDocument/2006/relationships/webSettings" Target="webSettings.xml"/><Relationship Id="rId15" Type="http://schemas.openxmlformats.org/officeDocument/2006/relationships/hyperlink" Target="mailto:kapilmandil@powergrid.in" TargetMode="External"/><Relationship Id="rId23" Type="http://schemas.openxmlformats.org/officeDocument/2006/relationships/hyperlink" Target="mailto:manju.meena21@powergrid.in" TargetMode="External"/><Relationship Id="rId28" Type="http://schemas.openxmlformats.org/officeDocument/2006/relationships/hyperlink" Target="https://etender.powergrid.in" TargetMode="External"/><Relationship Id="rId10" Type="http://schemas.openxmlformats.org/officeDocument/2006/relationships/hyperlink" Target="mailto:manju.meena21@powergrid.in" TargetMode="External"/><Relationship Id="rId19" Type="http://schemas.openxmlformats.org/officeDocument/2006/relationships/hyperlink" Target="mailto:anilsec1953@gmail.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apilmandil@powergrid.in" TargetMode="External"/><Relationship Id="rId14" Type="http://schemas.openxmlformats.org/officeDocument/2006/relationships/hyperlink" Target="mailto:pankajjangid@powergrid.in" TargetMode="External"/><Relationship Id="rId22" Type="http://schemas.openxmlformats.org/officeDocument/2006/relationships/hyperlink" Target="mailto:kapilmandil@powergrid.in"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2969</TotalTime>
  <Pages>28</Pages>
  <Words>8309</Words>
  <Characters>47367</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Manju Meena {मंजू मीना}</cp:lastModifiedBy>
  <cp:revision>1125</cp:revision>
  <cp:lastPrinted>2021-07-30T18:10:00Z</cp:lastPrinted>
  <dcterms:created xsi:type="dcterms:W3CDTF">2015-09-09T00:56:00Z</dcterms:created>
  <dcterms:modified xsi:type="dcterms:W3CDTF">2024-07-01T07:38:00Z</dcterms:modified>
  <cp:contentStatus/>
</cp:coreProperties>
</file>